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D22B" w14:textId="77777777" w:rsidR="00323BA7" w:rsidRPr="008A0E71" w:rsidRDefault="00D821B1" w:rsidP="00547670">
      <w:pPr>
        <w:rPr>
          <w:rFonts w:ascii="Poppins" w:hAnsi="Poppins" w:cs="Poppins"/>
          <w:sz w:val="19"/>
          <w:szCs w:val="19"/>
        </w:rPr>
      </w:pPr>
      <w:r w:rsidRPr="008A0E71">
        <w:rPr>
          <w:rFonts w:ascii="Poppins" w:hAnsi="Poppins" w:cs="Poppins"/>
          <w:noProof/>
          <w:sz w:val="19"/>
          <w:szCs w:val="19"/>
          <w:lang w:eastAsia="en-IE"/>
        </w:rPr>
        <w:drawing>
          <wp:anchor distT="0" distB="0" distL="114300" distR="114300" simplePos="0" relativeHeight="251658240" behindDoc="1" locked="0" layoutInCell="1" allowOverlap="1" wp14:anchorId="43742635" wp14:editId="59EAA84D">
            <wp:simplePos x="0" y="0"/>
            <wp:positionH relativeFrom="column">
              <wp:posOffset>-489585</wp:posOffset>
            </wp:positionH>
            <wp:positionV relativeFrom="paragraph">
              <wp:posOffset>-693727</wp:posOffset>
            </wp:positionV>
            <wp:extent cx="2880000" cy="1037374"/>
            <wp:effectExtent l="0" t="0" r="0" b="0"/>
            <wp:wrapNone/>
            <wp:docPr id="2090467771"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67771" name="Picture 3"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1037374"/>
                    </a:xfrm>
                    <a:prstGeom prst="rect">
                      <a:avLst/>
                    </a:prstGeom>
                  </pic:spPr>
                </pic:pic>
              </a:graphicData>
            </a:graphic>
            <wp14:sizeRelH relativeFrom="page">
              <wp14:pctWidth>0</wp14:pctWidth>
            </wp14:sizeRelH>
            <wp14:sizeRelV relativeFrom="page">
              <wp14:pctHeight>0</wp14:pctHeight>
            </wp14:sizeRelV>
          </wp:anchor>
        </w:drawing>
      </w:r>
    </w:p>
    <w:p w14:paraId="2D438594" w14:textId="77777777" w:rsidR="00323BA7" w:rsidRPr="008A0E71" w:rsidRDefault="00323BA7" w:rsidP="00547670">
      <w:pPr>
        <w:rPr>
          <w:rFonts w:ascii="Poppins" w:hAnsi="Poppins" w:cs="Poppins"/>
          <w:sz w:val="19"/>
          <w:szCs w:val="19"/>
        </w:rPr>
      </w:pPr>
    </w:p>
    <w:p w14:paraId="12683CF6" w14:textId="77777777" w:rsidR="00323BA7" w:rsidRPr="008A0E71" w:rsidRDefault="00323BA7" w:rsidP="00547670">
      <w:pPr>
        <w:rPr>
          <w:rFonts w:ascii="Poppins" w:hAnsi="Poppins" w:cs="Poppins"/>
          <w:sz w:val="19"/>
          <w:szCs w:val="19"/>
        </w:rPr>
      </w:pPr>
    </w:p>
    <w:p w14:paraId="43F753B4" w14:textId="77777777" w:rsidR="00323BA7" w:rsidRPr="000528BB" w:rsidRDefault="00323BA7" w:rsidP="00547670">
      <w:pPr>
        <w:rPr>
          <w:rFonts w:ascii="Poppins" w:hAnsi="Poppins" w:cs="Poppins"/>
          <w:color w:val="EE0000"/>
          <w:sz w:val="19"/>
          <w:szCs w:val="19"/>
        </w:rPr>
      </w:pPr>
    </w:p>
    <w:p w14:paraId="423173CF" w14:textId="77777777" w:rsidR="00F52335" w:rsidRPr="008A0E71" w:rsidRDefault="00F52335" w:rsidP="00F52335">
      <w:pPr>
        <w:ind w:left="360"/>
        <w:jc w:val="center"/>
        <w:rPr>
          <w:rFonts w:ascii="Poppins" w:eastAsia="Times New Roman" w:hAnsi="Poppins" w:cs="Poppins"/>
          <w:b/>
          <w:smallCaps/>
          <w:sz w:val="44"/>
        </w:rPr>
      </w:pPr>
    </w:p>
    <w:p w14:paraId="7E349315" w14:textId="77777777" w:rsidR="00F52335" w:rsidRPr="008A0E71" w:rsidRDefault="00F52335" w:rsidP="00F52335">
      <w:pPr>
        <w:ind w:left="360"/>
        <w:jc w:val="center"/>
        <w:rPr>
          <w:rFonts w:ascii="Poppins" w:eastAsia="Times New Roman" w:hAnsi="Poppins" w:cs="Poppins"/>
          <w:b/>
          <w:smallCaps/>
          <w:sz w:val="44"/>
        </w:rPr>
      </w:pPr>
    </w:p>
    <w:p w14:paraId="75ED38C1" w14:textId="77777777" w:rsidR="00F52335" w:rsidRDefault="00F52335" w:rsidP="00F52335">
      <w:pPr>
        <w:ind w:left="360"/>
        <w:jc w:val="center"/>
        <w:rPr>
          <w:rFonts w:ascii="Poppins" w:eastAsia="Times New Roman" w:hAnsi="Poppins" w:cs="Poppins"/>
          <w:b/>
          <w:smallCaps/>
          <w:sz w:val="44"/>
        </w:rPr>
      </w:pPr>
    </w:p>
    <w:p w14:paraId="3031B46C" w14:textId="77777777" w:rsidR="00F52335" w:rsidRDefault="00F52335" w:rsidP="00F52335">
      <w:pPr>
        <w:ind w:left="360"/>
        <w:jc w:val="center"/>
        <w:rPr>
          <w:rFonts w:ascii="Poppins" w:eastAsia="Times New Roman" w:hAnsi="Poppins" w:cs="Poppins"/>
          <w:b/>
          <w:smallCaps/>
          <w:sz w:val="44"/>
        </w:rPr>
      </w:pPr>
      <w:r w:rsidRPr="008A0E71">
        <w:rPr>
          <w:rFonts w:ascii="Poppins" w:eastAsia="Times New Roman" w:hAnsi="Poppins" w:cs="Poppins"/>
          <w:b/>
          <w:smallCaps/>
          <w:sz w:val="44"/>
        </w:rPr>
        <w:t>Job Description</w:t>
      </w:r>
    </w:p>
    <w:p w14:paraId="57C9078D" w14:textId="77777777" w:rsidR="008A0E71" w:rsidRPr="008A0E71" w:rsidRDefault="008A0E71" w:rsidP="00F52335">
      <w:pPr>
        <w:ind w:left="360"/>
        <w:jc w:val="center"/>
        <w:rPr>
          <w:rFonts w:ascii="Poppins" w:eastAsia="Times New Roman" w:hAnsi="Poppins" w:cs="Poppins"/>
          <w:b/>
          <w:smallCaps/>
          <w:sz w:val="44"/>
        </w:rPr>
      </w:pPr>
    </w:p>
    <w:p w14:paraId="53151FE0" w14:textId="77777777" w:rsidR="003916D6" w:rsidRDefault="003916D6" w:rsidP="008A0E71">
      <w:pPr>
        <w:keepNext/>
        <w:keepLines/>
        <w:spacing w:before="200"/>
        <w:ind w:left="360"/>
        <w:jc w:val="center"/>
        <w:outlineLvl w:val="2"/>
        <w:rPr>
          <w:rFonts w:ascii="Poppins" w:eastAsiaTheme="majorEastAsia" w:hAnsi="Poppins" w:cs="Poppins"/>
          <w:b/>
          <w:bCs/>
          <w:smallCaps/>
          <w:color w:val="4472C4" w:themeColor="accent1"/>
          <w:sz w:val="32"/>
          <w:szCs w:val="32"/>
        </w:rPr>
      </w:pPr>
      <w:r w:rsidRPr="003916D6">
        <w:rPr>
          <w:rFonts w:ascii="Poppins" w:eastAsiaTheme="majorEastAsia" w:hAnsi="Poppins" w:cs="Poppins"/>
          <w:b/>
          <w:bCs/>
          <w:smallCaps/>
          <w:color w:val="4472C4" w:themeColor="accent1"/>
          <w:sz w:val="32"/>
          <w:szCs w:val="32"/>
        </w:rPr>
        <w:t>Librarian</w:t>
      </w:r>
    </w:p>
    <w:p w14:paraId="56D89CC9" w14:textId="77777777" w:rsidR="003916D6" w:rsidRDefault="003916D6" w:rsidP="008A0E71">
      <w:pPr>
        <w:keepNext/>
        <w:keepLines/>
        <w:spacing w:before="200"/>
        <w:ind w:left="360"/>
        <w:jc w:val="center"/>
        <w:outlineLvl w:val="2"/>
        <w:rPr>
          <w:rFonts w:ascii="Poppins" w:eastAsiaTheme="majorEastAsia" w:hAnsi="Poppins" w:cs="Poppins"/>
          <w:b/>
          <w:bCs/>
          <w:smallCaps/>
          <w:color w:val="4472C4" w:themeColor="accent1"/>
          <w:sz w:val="32"/>
          <w:szCs w:val="32"/>
        </w:rPr>
      </w:pPr>
    </w:p>
    <w:p w14:paraId="1326546B" w14:textId="585BFB43" w:rsidR="008A0E71" w:rsidRDefault="003916D6" w:rsidP="008A0E71">
      <w:pPr>
        <w:keepNext/>
        <w:keepLines/>
        <w:spacing w:before="200"/>
        <w:ind w:left="360"/>
        <w:jc w:val="center"/>
        <w:outlineLvl w:val="2"/>
        <w:rPr>
          <w:rFonts w:ascii="Poppins" w:eastAsiaTheme="majorEastAsia" w:hAnsi="Poppins" w:cs="Poppins"/>
          <w:b/>
          <w:bCs/>
          <w:smallCaps/>
          <w:color w:val="4472C4" w:themeColor="accent1"/>
          <w:sz w:val="32"/>
          <w:szCs w:val="32"/>
        </w:rPr>
      </w:pPr>
      <w:r>
        <w:rPr>
          <w:rFonts w:ascii="Poppins" w:eastAsiaTheme="majorEastAsia" w:hAnsi="Poppins" w:cs="Poppins"/>
          <w:b/>
          <w:bCs/>
          <w:smallCaps/>
          <w:color w:val="4472C4" w:themeColor="accent1"/>
          <w:sz w:val="32"/>
          <w:szCs w:val="32"/>
        </w:rPr>
        <w:t>permanent</w:t>
      </w:r>
      <w:r w:rsidR="006D0DEC">
        <w:rPr>
          <w:rFonts w:ascii="Poppins" w:eastAsiaTheme="majorEastAsia" w:hAnsi="Poppins" w:cs="Poppins"/>
          <w:b/>
          <w:bCs/>
          <w:smallCaps/>
          <w:color w:val="4472C4" w:themeColor="accent1"/>
          <w:sz w:val="32"/>
          <w:szCs w:val="32"/>
        </w:rPr>
        <w:t xml:space="preserve"> </w:t>
      </w:r>
      <w:r>
        <w:rPr>
          <w:rFonts w:ascii="Poppins" w:eastAsiaTheme="majorEastAsia" w:hAnsi="Poppins" w:cs="Poppins"/>
          <w:b/>
          <w:bCs/>
          <w:smallCaps/>
          <w:color w:val="4472C4" w:themeColor="accent1"/>
          <w:sz w:val="32"/>
          <w:szCs w:val="32"/>
        </w:rPr>
        <w:t>c</w:t>
      </w:r>
      <w:r w:rsidR="008A0E71" w:rsidRPr="008A0E71">
        <w:rPr>
          <w:rFonts w:ascii="Poppins" w:eastAsiaTheme="majorEastAsia" w:hAnsi="Poppins" w:cs="Poppins"/>
          <w:b/>
          <w:bCs/>
          <w:smallCaps/>
          <w:color w:val="4472C4" w:themeColor="accent1"/>
          <w:sz w:val="32"/>
          <w:szCs w:val="32"/>
        </w:rPr>
        <w:t>ontract</w:t>
      </w:r>
    </w:p>
    <w:p w14:paraId="42A1C56A" w14:textId="36F2D81C" w:rsidR="008A0E71" w:rsidRDefault="003916D6" w:rsidP="008A0E71">
      <w:pPr>
        <w:keepNext/>
        <w:keepLines/>
        <w:spacing w:before="200"/>
        <w:ind w:left="360"/>
        <w:jc w:val="center"/>
        <w:outlineLvl w:val="2"/>
        <w:rPr>
          <w:rFonts w:ascii="Poppins" w:eastAsiaTheme="majorEastAsia" w:hAnsi="Poppins" w:cs="Poppins"/>
          <w:b/>
          <w:bCs/>
          <w:smallCaps/>
          <w:color w:val="4472C4" w:themeColor="accent1"/>
          <w:sz w:val="32"/>
          <w:szCs w:val="32"/>
        </w:rPr>
      </w:pPr>
      <w:r>
        <w:rPr>
          <w:rFonts w:ascii="Poppins" w:eastAsiaTheme="majorEastAsia" w:hAnsi="Poppins" w:cs="Poppins"/>
          <w:b/>
          <w:bCs/>
          <w:smallCaps/>
          <w:color w:val="4472C4" w:themeColor="accent1"/>
          <w:sz w:val="32"/>
          <w:szCs w:val="32"/>
        </w:rPr>
        <w:t>17.5</w:t>
      </w:r>
      <w:r w:rsidR="008A0E71" w:rsidRPr="008A0E71">
        <w:rPr>
          <w:rFonts w:ascii="Poppins" w:eastAsiaTheme="majorEastAsia" w:hAnsi="Poppins" w:cs="Poppins"/>
          <w:b/>
          <w:bCs/>
          <w:smallCaps/>
          <w:color w:val="4472C4" w:themeColor="accent1"/>
          <w:sz w:val="32"/>
          <w:szCs w:val="32"/>
        </w:rPr>
        <w:t xml:space="preserve"> hours per week</w:t>
      </w:r>
    </w:p>
    <w:p w14:paraId="2A8EF854" w14:textId="1BF51506" w:rsidR="00B04515" w:rsidRPr="008A0E71" w:rsidRDefault="00B04515" w:rsidP="008A0E71">
      <w:pPr>
        <w:keepNext/>
        <w:keepLines/>
        <w:spacing w:before="200"/>
        <w:ind w:left="360"/>
        <w:jc w:val="center"/>
        <w:outlineLvl w:val="2"/>
        <w:rPr>
          <w:rFonts w:ascii="Poppins" w:eastAsia="Times New Roman" w:hAnsi="Poppins" w:cs="Poppins"/>
          <w:b/>
          <w:smallCaps/>
          <w:sz w:val="16"/>
        </w:rPr>
      </w:pPr>
      <w:r w:rsidRPr="003360F5">
        <w:rPr>
          <w:rFonts w:ascii="Poppins" w:eastAsiaTheme="majorEastAsia" w:hAnsi="Poppins" w:cs="Poppins"/>
          <w:b/>
          <w:bCs/>
          <w:smallCaps/>
          <w:color w:val="4472C4" w:themeColor="accent1"/>
          <w:sz w:val="32"/>
          <w:szCs w:val="32"/>
        </w:rPr>
        <w:t>0.5 WTE</w:t>
      </w:r>
    </w:p>
    <w:p w14:paraId="11A1E658" w14:textId="77777777" w:rsidR="008A0E71" w:rsidRPr="008A0E71" w:rsidRDefault="008A0E71" w:rsidP="008A0E71">
      <w:pPr>
        <w:keepNext/>
        <w:keepLines/>
        <w:spacing w:before="200"/>
        <w:ind w:left="360"/>
        <w:jc w:val="center"/>
        <w:outlineLvl w:val="2"/>
        <w:rPr>
          <w:rFonts w:ascii="Poppins" w:eastAsiaTheme="majorEastAsia" w:hAnsi="Poppins" w:cs="Poppins"/>
          <w:b/>
          <w:bCs/>
          <w:smallCaps/>
          <w:color w:val="4472C4" w:themeColor="accent1"/>
          <w:sz w:val="32"/>
          <w:szCs w:val="32"/>
        </w:rPr>
      </w:pPr>
    </w:p>
    <w:p w14:paraId="173FBA69" w14:textId="455ABEFA" w:rsidR="008A0E71" w:rsidRPr="008A0E71" w:rsidRDefault="008A0E71" w:rsidP="008A0E71">
      <w:pPr>
        <w:keepNext/>
        <w:keepLines/>
        <w:spacing w:before="200"/>
        <w:ind w:left="360"/>
        <w:outlineLvl w:val="2"/>
        <w:rPr>
          <w:rFonts w:ascii="Poppins" w:eastAsiaTheme="majorEastAsia" w:hAnsi="Poppins" w:cs="Poppins"/>
          <w:b/>
          <w:bCs/>
          <w:smallCaps/>
          <w:color w:val="4472C4" w:themeColor="accent1"/>
          <w:sz w:val="40"/>
        </w:rPr>
      </w:pPr>
      <w:r w:rsidRPr="008A0E71">
        <w:rPr>
          <w:rFonts w:ascii="Poppins" w:eastAsiaTheme="majorEastAsia" w:hAnsi="Poppins" w:cs="Poppins"/>
          <w:b/>
          <w:bCs/>
          <w:smallCaps/>
          <w:color w:val="4472C4" w:themeColor="accent1"/>
          <w:sz w:val="32"/>
          <w:szCs w:val="32"/>
        </w:rPr>
        <w:t xml:space="preserve">                                                             </w:t>
      </w:r>
    </w:p>
    <w:p w14:paraId="677DCA19" w14:textId="7ACF4B00" w:rsidR="00F52335" w:rsidRPr="008A0E71" w:rsidRDefault="00F52335" w:rsidP="00151043">
      <w:pPr>
        <w:keepNext/>
        <w:keepLines/>
        <w:spacing w:before="200"/>
        <w:ind w:left="360"/>
        <w:jc w:val="center"/>
        <w:outlineLvl w:val="2"/>
        <w:rPr>
          <w:rFonts w:ascii="Poppins" w:eastAsia="Times New Roman" w:hAnsi="Poppins" w:cs="Poppins"/>
          <w:b/>
          <w:smallCaps/>
          <w:sz w:val="16"/>
        </w:rPr>
      </w:pPr>
      <w:r w:rsidRPr="008A0E71">
        <w:rPr>
          <w:rFonts w:ascii="Poppins" w:eastAsiaTheme="majorEastAsia" w:hAnsi="Poppins" w:cs="Poppins"/>
          <w:b/>
          <w:bCs/>
          <w:smallCaps/>
          <w:color w:val="4472C4" w:themeColor="accent1"/>
          <w:sz w:val="32"/>
          <w:szCs w:val="32"/>
        </w:rPr>
        <w:t xml:space="preserve"> </w:t>
      </w:r>
    </w:p>
    <w:p w14:paraId="5FBF2015" w14:textId="77777777" w:rsidR="00F52335" w:rsidRPr="008A0E71" w:rsidRDefault="00F52335" w:rsidP="00F52335">
      <w:pPr>
        <w:jc w:val="center"/>
        <w:rPr>
          <w:rFonts w:ascii="Poppins" w:eastAsia="Times New Roman" w:hAnsi="Poppins" w:cs="Poppins"/>
          <w:b/>
          <w:smallCaps/>
          <w:sz w:val="16"/>
        </w:rPr>
      </w:pPr>
    </w:p>
    <w:p w14:paraId="45DFF8C4" w14:textId="77777777" w:rsidR="00F52335" w:rsidRPr="008A0E71" w:rsidRDefault="00F52335" w:rsidP="00F52335">
      <w:pPr>
        <w:jc w:val="center"/>
        <w:rPr>
          <w:rFonts w:ascii="Poppins" w:eastAsia="Times New Roman" w:hAnsi="Poppins" w:cs="Poppins"/>
          <w:b/>
          <w:smallCaps/>
          <w:sz w:val="16"/>
        </w:rPr>
      </w:pPr>
    </w:p>
    <w:p w14:paraId="3C5745F4" w14:textId="1C3EAC88" w:rsidR="00F52335" w:rsidRPr="005C30C3" w:rsidRDefault="005C30C3" w:rsidP="00F52335">
      <w:pPr>
        <w:jc w:val="center"/>
        <w:rPr>
          <w:rFonts w:ascii="Poppins" w:eastAsia="Times New Roman" w:hAnsi="Poppins" w:cs="Poppins"/>
          <w:b/>
          <w:smallCaps/>
          <w:kern w:val="28"/>
        </w:rPr>
      </w:pPr>
      <w:r w:rsidRPr="005C30C3">
        <w:rPr>
          <w:rFonts w:ascii="Poppins" w:eastAsia="Times New Roman" w:hAnsi="Poppins" w:cs="Poppins"/>
          <w:b/>
          <w:smallCaps/>
          <w:kern w:val="28"/>
        </w:rPr>
        <w:t>Job Reference: 2026 - 0</w:t>
      </w:r>
      <w:r w:rsidR="003916D6">
        <w:rPr>
          <w:rFonts w:ascii="Poppins" w:eastAsia="Times New Roman" w:hAnsi="Poppins" w:cs="Poppins"/>
          <w:b/>
          <w:smallCaps/>
          <w:kern w:val="28"/>
        </w:rPr>
        <w:t>42</w:t>
      </w:r>
    </w:p>
    <w:p w14:paraId="7B2377CE" w14:textId="5B985EAD" w:rsidR="00F52335" w:rsidRPr="008A0E71" w:rsidRDefault="00F52335" w:rsidP="00F52335">
      <w:pPr>
        <w:jc w:val="center"/>
        <w:rPr>
          <w:rFonts w:ascii="Poppins" w:eastAsia="Times New Roman" w:hAnsi="Poppins" w:cs="Poppins"/>
          <w:b/>
          <w:smallCaps/>
          <w:kern w:val="28"/>
        </w:rPr>
      </w:pPr>
      <w:r w:rsidRPr="005C30C3">
        <w:rPr>
          <w:rFonts w:ascii="Poppins" w:eastAsia="Times New Roman" w:hAnsi="Poppins" w:cs="Poppins"/>
          <w:b/>
          <w:smallCaps/>
          <w:kern w:val="28"/>
        </w:rPr>
        <w:t xml:space="preserve">Issue Date: </w:t>
      </w:r>
      <w:r w:rsidR="008A0E71" w:rsidRPr="005C30C3">
        <w:rPr>
          <w:rFonts w:ascii="Poppins" w:eastAsia="Times New Roman" w:hAnsi="Poppins" w:cs="Poppins"/>
          <w:b/>
          <w:smallCaps/>
          <w:kern w:val="28"/>
        </w:rPr>
        <w:t xml:space="preserve"> </w:t>
      </w:r>
      <w:proofErr w:type="spellStart"/>
      <w:r w:rsidR="003916D6" w:rsidRPr="003916D6">
        <w:rPr>
          <w:rFonts w:ascii="Poppins" w:eastAsia="Times New Roman" w:hAnsi="Poppins" w:cs="Poppins"/>
          <w:b/>
          <w:smallCaps/>
          <w:kern w:val="28"/>
        </w:rPr>
        <w:t>april</w:t>
      </w:r>
      <w:proofErr w:type="spellEnd"/>
      <w:r w:rsidR="00150F1A" w:rsidRPr="003916D6">
        <w:rPr>
          <w:rFonts w:ascii="Poppins" w:eastAsia="Times New Roman" w:hAnsi="Poppins" w:cs="Poppins"/>
          <w:b/>
          <w:smallCaps/>
          <w:kern w:val="28"/>
        </w:rPr>
        <w:t xml:space="preserve"> 2026</w:t>
      </w:r>
    </w:p>
    <w:p w14:paraId="70B1A17E" w14:textId="77777777" w:rsidR="00151043" w:rsidRDefault="00151043" w:rsidP="008A0E71">
      <w:pPr>
        <w:rPr>
          <w:rFonts w:ascii="Poppins" w:hAnsi="Poppins" w:cs="Poppins"/>
        </w:rPr>
      </w:pPr>
    </w:p>
    <w:p w14:paraId="6E2B5DE1" w14:textId="77777777" w:rsidR="00151043" w:rsidRDefault="00151043" w:rsidP="008A0E71">
      <w:pPr>
        <w:rPr>
          <w:rFonts w:ascii="Poppins" w:hAnsi="Poppins" w:cs="Poppins"/>
        </w:rPr>
      </w:pPr>
    </w:p>
    <w:p w14:paraId="4FB81E81" w14:textId="77777777" w:rsidR="00151043" w:rsidRDefault="00151043" w:rsidP="008A0E71">
      <w:pPr>
        <w:rPr>
          <w:rFonts w:ascii="Poppins" w:hAnsi="Poppins" w:cs="Poppins"/>
        </w:rPr>
      </w:pPr>
    </w:p>
    <w:p w14:paraId="23EC345E" w14:textId="77777777" w:rsidR="00151043" w:rsidRDefault="00151043" w:rsidP="008A0E71">
      <w:pPr>
        <w:rPr>
          <w:rFonts w:ascii="Poppins" w:hAnsi="Poppins" w:cs="Poppins"/>
        </w:rPr>
      </w:pPr>
    </w:p>
    <w:p w14:paraId="52D06ACD" w14:textId="77777777" w:rsidR="00151043" w:rsidRDefault="00151043" w:rsidP="008A0E71">
      <w:pPr>
        <w:rPr>
          <w:rFonts w:ascii="Poppins" w:hAnsi="Poppins" w:cs="Poppins"/>
        </w:rPr>
      </w:pPr>
    </w:p>
    <w:p w14:paraId="6DC5987B" w14:textId="77777777" w:rsidR="00151043" w:rsidRDefault="00151043" w:rsidP="008A0E71">
      <w:pPr>
        <w:rPr>
          <w:rFonts w:ascii="Poppins" w:hAnsi="Poppins" w:cs="Poppins"/>
        </w:rPr>
      </w:pPr>
    </w:p>
    <w:p w14:paraId="4F313480" w14:textId="77777777" w:rsidR="00F33166" w:rsidRDefault="00F33166" w:rsidP="008A0E71">
      <w:pPr>
        <w:rPr>
          <w:rFonts w:ascii="Poppins" w:hAnsi="Poppins" w:cs="Poppins"/>
          <w:b/>
          <w:bCs/>
        </w:rPr>
      </w:pPr>
    </w:p>
    <w:p w14:paraId="07A16CDD" w14:textId="77777777" w:rsidR="00F33166" w:rsidRDefault="00F33166" w:rsidP="008A0E71">
      <w:pPr>
        <w:rPr>
          <w:rFonts w:ascii="Poppins" w:hAnsi="Poppins" w:cs="Poppins"/>
          <w:b/>
          <w:bCs/>
        </w:rPr>
      </w:pPr>
    </w:p>
    <w:p w14:paraId="04E493D0" w14:textId="77777777" w:rsidR="00F33166" w:rsidRDefault="00F33166" w:rsidP="008A0E71">
      <w:pPr>
        <w:rPr>
          <w:rFonts w:ascii="Poppins" w:hAnsi="Poppins" w:cs="Poppins"/>
          <w:b/>
          <w:bCs/>
        </w:rPr>
      </w:pPr>
    </w:p>
    <w:p w14:paraId="3F595EDC" w14:textId="77777777" w:rsidR="00F33166" w:rsidRDefault="00F33166" w:rsidP="008A0E71">
      <w:pPr>
        <w:rPr>
          <w:rFonts w:ascii="Poppins" w:hAnsi="Poppins" w:cs="Poppins"/>
          <w:b/>
          <w:bCs/>
        </w:rPr>
      </w:pPr>
    </w:p>
    <w:p w14:paraId="228AF853" w14:textId="77777777" w:rsidR="00F33166" w:rsidRDefault="00F33166" w:rsidP="008A0E71">
      <w:pPr>
        <w:rPr>
          <w:rFonts w:ascii="Poppins" w:hAnsi="Poppins" w:cs="Poppins"/>
          <w:b/>
          <w:bCs/>
        </w:rPr>
      </w:pPr>
    </w:p>
    <w:p w14:paraId="5D3A512F" w14:textId="77777777" w:rsidR="003916D6" w:rsidRDefault="003916D6" w:rsidP="008A0E71">
      <w:pPr>
        <w:rPr>
          <w:rFonts w:ascii="Poppins" w:hAnsi="Poppins" w:cs="Poppins"/>
          <w:b/>
          <w:bCs/>
        </w:rPr>
      </w:pPr>
    </w:p>
    <w:p w14:paraId="145415A2" w14:textId="77777777" w:rsidR="003916D6" w:rsidRDefault="003916D6" w:rsidP="008A0E71">
      <w:pPr>
        <w:rPr>
          <w:rFonts w:ascii="Poppins" w:hAnsi="Poppins" w:cs="Poppins"/>
          <w:b/>
          <w:bCs/>
        </w:rPr>
      </w:pPr>
    </w:p>
    <w:p w14:paraId="28C23BD8" w14:textId="77777777" w:rsidR="003916D6" w:rsidRDefault="003916D6" w:rsidP="008A0E71">
      <w:pPr>
        <w:rPr>
          <w:rFonts w:ascii="Poppins" w:hAnsi="Poppins" w:cs="Poppins"/>
          <w:b/>
          <w:bCs/>
        </w:rPr>
      </w:pPr>
    </w:p>
    <w:p w14:paraId="1B165CAF" w14:textId="77777777" w:rsidR="003916D6" w:rsidRDefault="003916D6" w:rsidP="008A0E71">
      <w:pPr>
        <w:rPr>
          <w:rFonts w:ascii="Poppins" w:hAnsi="Poppins" w:cs="Poppins"/>
          <w:b/>
          <w:bCs/>
        </w:rPr>
      </w:pPr>
    </w:p>
    <w:p w14:paraId="5C31F063" w14:textId="6298FF67" w:rsidR="00F52335" w:rsidRPr="008A0E71" w:rsidRDefault="008A0E71" w:rsidP="008A0E71">
      <w:pPr>
        <w:rPr>
          <w:rFonts w:ascii="Poppins" w:hAnsi="Poppins" w:cs="Poppins"/>
          <w:b/>
        </w:rPr>
      </w:pPr>
      <w:r w:rsidRPr="00151043">
        <w:rPr>
          <w:rFonts w:ascii="Poppins" w:hAnsi="Poppins" w:cs="Poppins"/>
          <w:b/>
          <w:bCs/>
        </w:rPr>
        <w:t>T</w:t>
      </w:r>
      <w:r w:rsidR="00F52335" w:rsidRPr="00151043">
        <w:rPr>
          <w:rFonts w:ascii="Poppins" w:hAnsi="Poppins" w:cs="Poppins"/>
          <w:b/>
          <w:bCs/>
        </w:rPr>
        <w:t>AB</w:t>
      </w:r>
      <w:r w:rsidR="00F52335" w:rsidRPr="008A0E71">
        <w:rPr>
          <w:rFonts w:ascii="Poppins" w:hAnsi="Poppins" w:cs="Poppins"/>
          <w:b/>
        </w:rPr>
        <w:t>LE OF CONTENTS</w:t>
      </w:r>
    </w:p>
    <w:p w14:paraId="02DFFFE1" w14:textId="77777777" w:rsidR="00F52335" w:rsidRPr="008A0E71" w:rsidRDefault="00F52335" w:rsidP="00F52335">
      <w:pPr>
        <w:jc w:val="center"/>
        <w:rPr>
          <w:rFonts w:ascii="Poppins" w:hAnsi="Poppins" w:cs="Poppins"/>
        </w:rPr>
      </w:pPr>
    </w:p>
    <w:p w14:paraId="6667FC27" w14:textId="77777777" w:rsidR="00F52335" w:rsidRPr="008A0E71" w:rsidRDefault="00F52335" w:rsidP="00F52335">
      <w:pPr>
        <w:keepNext/>
        <w:pBdr>
          <w:top w:val="single" w:sz="4" w:space="1" w:color="auto"/>
          <w:bottom w:val="single" w:sz="4" w:space="1" w:color="auto"/>
        </w:pBdr>
        <w:tabs>
          <w:tab w:val="left" w:pos="6663"/>
        </w:tabs>
        <w:spacing w:line="360" w:lineRule="auto"/>
        <w:ind w:left="284" w:hanging="851"/>
        <w:outlineLvl w:val="3"/>
        <w:rPr>
          <w:rFonts w:ascii="Poppins" w:eastAsia="Times New Roman" w:hAnsi="Poppins" w:cs="Poppins"/>
          <w:b/>
          <w:smallCaps/>
          <w:kern w:val="28"/>
        </w:rPr>
      </w:pPr>
      <w:r w:rsidRPr="008A0E71">
        <w:rPr>
          <w:rFonts w:ascii="Poppins" w:eastAsia="Times New Roman" w:hAnsi="Poppins" w:cs="Poppins"/>
          <w:b/>
          <w:lang w:val="en-US"/>
        </w:rPr>
        <w:tab/>
        <w:t>Section</w:t>
      </w:r>
      <w:r w:rsidRPr="008A0E71">
        <w:rPr>
          <w:rFonts w:ascii="Poppins" w:eastAsia="Times New Roman" w:hAnsi="Poppins" w:cs="Poppins"/>
          <w:b/>
          <w:lang w:val="en-US"/>
        </w:rPr>
        <w:tab/>
        <w:t>Page</w:t>
      </w:r>
    </w:p>
    <w:p w14:paraId="3E4164D3" w14:textId="77777777" w:rsidR="00F52335" w:rsidRPr="008A0E71" w:rsidRDefault="00F52335" w:rsidP="00F52335">
      <w:pPr>
        <w:tabs>
          <w:tab w:val="left" w:pos="284"/>
          <w:tab w:val="left" w:pos="6946"/>
        </w:tabs>
        <w:ind w:left="-567"/>
        <w:rPr>
          <w:rFonts w:ascii="Poppins" w:eastAsia="Times New Roman" w:hAnsi="Poppins" w:cs="Poppins"/>
        </w:rPr>
      </w:pPr>
    </w:p>
    <w:p w14:paraId="6DC5B868" w14:textId="54828DBA" w:rsidR="00F52335" w:rsidRPr="008A0E71" w:rsidRDefault="003916D6" w:rsidP="00F52335">
      <w:pPr>
        <w:keepNext/>
        <w:keepLines/>
        <w:numPr>
          <w:ilvl w:val="0"/>
          <w:numId w:val="3"/>
        </w:numPr>
        <w:tabs>
          <w:tab w:val="left" w:pos="284"/>
          <w:tab w:val="left" w:pos="6946"/>
        </w:tabs>
        <w:spacing w:before="240" w:after="60"/>
        <w:outlineLvl w:val="0"/>
        <w:rPr>
          <w:rFonts w:ascii="Poppins" w:eastAsia="Times New Roman" w:hAnsi="Poppins" w:cs="Poppins"/>
          <w:b/>
          <w:smallCaps/>
          <w:kern w:val="28"/>
        </w:rPr>
      </w:pPr>
      <w:r>
        <w:rPr>
          <w:rFonts w:ascii="Poppins" w:eastAsia="Times New Roman" w:hAnsi="Poppins" w:cs="Poppins"/>
          <w:b/>
          <w:smallCaps/>
          <w:kern w:val="28"/>
        </w:rPr>
        <w:t>j</w:t>
      </w:r>
      <w:r w:rsidR="00F52335" w:rsidRPr="008A0E71">
        <w:rPr>
          <w:rFonts w:ascii="Poppins" w:eastAsia="Times New Roman" w:hAnsi="Poppins" w:cs="Poppins"/>
          <w:b/>
          <w:smallCaps/>
          <w:kern w:val="28"/>
        </w:rPr>
        <w:t xml:space="preserve">ob </w:t>
      </w:r>
      <w:r>
        <w:rPr>
          <w:rFonts w:ascii="Poppins" w:eastAsia="Times New Roman" w:hAnsi="Poppins" w:cs="Poppins"/>
          <w:b/>
          <w:smallCaps/>
          <w:kern w:val="28"/>
        </w:rPr>
        <w:t>p</w:t>
      </w:r>
      <w:r w:rsidR="00F52335" w:rsidRPr="008A0E71">
        <w:rPr>
          <w:rFonts w:ascii="Poppins" w:eastAsia="Times New Roman" w:hAnsi="Poppins" w:cs="Poppins"/>
          <w:b/>
          <w:smallCaps/>
          <w:kern w:val="28"/>
        </w:rPr>
        <w:t>urpose</w:t>
      </w:r>
      <w:r w:rsidR="00F52335" w:rsidRPr="008A0E71">
        <w:rPr>
          <w:rFonts w:ascii="Poppins" w:eastAsia="Times New Roman" w:hAnsi="Poppins" w:cs="Poppins"/>
          <w:b/>
          <w:smallCaps/>
          <w:kern w:val="28"/>
        </w:rPr>
        <w:tab/>
      </w:r>
      <w:r w:rsidR="008A0E71">
        <w:rPr>
          <w:rFonts w:ascii="Poppins" w:eastAsia="Times New Roman" w:hAnsi="Poppins" w:cs="Poppins"/>
          <w:b/>
          <w:smallCaps/>
          <w:kern w:val="28"/>
        </w:rPr>
        <w:tab/>
      </w:r>
      <w:r w:rsidR="008A0E71">
        <w:rPr>
          <w:rFonts w:ascii="Poppins" w:eastAsia="Times New Roman" w:hAnsi="Poppins" w:cs="Poppins"/>
          <w:b/>
          <w:smallCaps/>
          <w:kern w:val="28"/>
        </w:rPr>
        <w:tab/>
      </w:r>
      <w:r w:rsidR="00F52335" w:rsidRPr="008A0E71">
        <w:rPr>
          <w:rFonts w:ascii="Poppins" w:eastAsia="Times New Roman" w:hAnsi="Poppins" w:cs="Poppins"/>
          <w:b/>
          <w:smallCaps/>
          <w:kern w:val="28"/>
        </w:rPr>
        <w:t xml:space="preserve">3 </w:t>
      </w:r>
    </w:p>
    <w:p w14:paraId="5540721B" w14:textId="73A13BB1" w:rsidR="00F52335" w:rsidRPr="008A0E71" w:rsidRDefault="00F52335" w:rsidP="00F52335">
      <w:pPr>
        <w:keepNext/>
        <w:keepLines/>
        <w:numPr>
          <w:ilvl w:val="0"/>
          <w:numId w:val="3"/>
        </w:numPr>
        <w:tabs>
          <w:tab w:val="left" w:pos="284"/>
          <w:tab w:val="left" w:pos="6946"/>
        </w:tabs>
        <w:spacing w:before="240" w:after="60"/>
        <w:outlineLvl w:val="0"/>
        <w:rPr>
          <w:rFonts w:ascii="Poppins" w:eastAsia="Times New Roman" w:hAnsi="Poppins" w:cs="Poppins"/>
          <w:b/>
          <w:smallCaps/>
          <w:kern w:val="28"/>
        </w:rPr>
      </w:pPr>
      <w:r w:rsidRPr="008A0E71">
        <w:rPr>
          <w:rFonts w:ascii="Poppins" w:eastAsia="Times New Roman" w:hAnsi="Poppins" w:cs="Poppins"/>
          <w:b/>
          <w:smallCaps/>
          <w:kern w:val="28"/>
        </w:rPr>
        <w:tab/>
      </w:r>
      <w:r w:rsidR="003916D6">
        <w:rPr>
          <w:rFonts w:ascii="Poppins" w:eastAsia="Times New Roman" w:hAnsi="Poppins" w:cs="Poppins"/>
          <w:b/>
          <w:smallCaps/>
          <w:kern w:val="28"/>
        </w:rPr>
        <w:t>a</w:t>
      </w:r>
      <w:r w:rsidRPr="008A0E71">
        <w:rPr>
          <w:rFonts w:ascii="Poppins" w:eastAsia="Times New Roman" w:hAnsi="Poppins" w:cs="Poppins"/>
          <w:b/>
          <w:smallCaps/>
          <w:kern w:val="28"/>
        </w:rPr>
        <w:t>ccountability</w:t>
      </w:r>
      <w:r w:rsidRPr="008A0E71">
        <w:rPr>
          <w:rFonts w:ascii="Poppins" w:eastAsia="Times New Roman" w:hAnsi="Poppins" w:cs="Poppins"/>
          <w:b/>
          <w:smallCaps/>
          <w:kern w:val="28"/>
        </w:rPr>
        <w:tab/>
      </w:r>
      <w:r w:rsidR="008A0E71">
        <w:rPr>
          <w:rFonts w:ascii="Poppins" w:eastAsia="Times New Roman" w:hAnsi="Poppins" w:cs="Poppins"/>
          <w:b/>
          <w:smallCaps/>
          <w:kern w:val="28"/>
        </w:rPr>
        <w:tab/>
      </w:r>
      <w:r w:rsidR="008A0E71">
        <w:rPr>
          <w:rFonts w:ascii="Poppins" w:eastAsia="Times New Roman" w:hAnsi="Poppins" w:cs="Poppins"/>
          <w:b/>
          <w:smallCaps/>
          <w:kern w:val="28"/>
        </w:rPr>
        <w:tab/>
      </w:r>
      <w:r w:rsidRPr="008A0E71">
        <w:rPr>
          <w:rFonts w:ascii="Poppins" w:eastAsia="Times New Roman" w:hAnsi="Poppins" w:cs="Poppins"/>
          <w:b/>
          <w:smallCaps/>
          <w:kern w:val="28"/>
        </w:rPr>
        <w:t>3</w:t>
      </w:r>
    </w:p>
    <w:p w14:paraId="24664742" w14:textId="71CBE5BE" w:rsidR="00F52335" w:rsidRPr="008A0E71" w:rsidRDefault="00F52335" w:rsidP="00F52335">
      <w:pPr>
        <w:keepNext/>
        <w:keepLines/>
        <w:numPr>
          <w:ilvl w:val="0"/>
          <w:numId w:val="3"/>
        </w:numPr>
        <w:tabs>
          <w:tab w:val="left" w:pos="284"/>
          <w:tab w:val="left" w:pos="6946"/>
        </w:tabs>
        <w:spacing w:before="240" w:after="60"/>
        <w:outlineLvl w:val="0"/>
        <w:rPr>
          <w:rFonts w:ascii="Poppins" w:eastAsia="Times New Roman" w:hAnsi="Poppins" w:cs="Poppins"/>
          <w:b/>
          <w:smallCaps/>
          <w:kern w:val="28"/>
        </w:rPr>
      </w:pPr>
      <w:r w:rsidRPr="008A0E71">
        <w:rPr>
          <w:rFonts w:ascii="Poppins" w:eastAsia="Times New Roman" w:hAnsi="Poppins" w:cs="Poppins"/>
          <w:b/>
          <w:smallCaps/>
          <w:kern w:val="28"/>
        </w:rPr>
        <w:t>key dimensions</w:t>
      </w:r>
      <w:r w:rsidRPr="008A0E71">
        <w:rPr>
          <w:rFonts w:ascii="Poppins" w:eastAsia="Times New Roman" w:hAnsi="Poppins" w:cs="Poppins"/>
          <w:b/>
          <w:smallCaps/>
          <w:kern w:val="28"/>
        </w:rPr>
        <w:tab/>
      </w:r>
      <w:r w:rsidR="008A0E71">
        <w:rPr>
          <w:rFonts w:ascii="Poppins" w:eastAsia="Times New Roman" w:hAnsi="Poppins" w:cs="Poppins"/>
          <w:b/>
          <w:smallCaps/>
          <w:kern w:val="28"/>
        </w:rPr>
        <w:tab/>
      </w:r>
      <w:r w:rsidR="008A0E71">
        <w:rPr>
          <w:rFonts w:ascii="Poppins" w:eastAsia="Times New Roman" w:hAnsi="Poppins" w:cs="Poppins"/>
          <w:b/>
          <w:smallCaps/>
          <w:kern w:val="28"/>
        </w:rPr>
        <w:tab/>
      </w:r>
      <w:r w:rsidRPr="008A0E71">
        <w:rPr>
          <w:rFonts w:ascii="Poppins" w:eastAsia="Times New Roman" w:hAnsi="Poppins" w:cs="Poppins"/>
          <w:b/>
          <w:smallCaps/>
          <w:kern w:val="28"/>
        </w:rPr>
        <w:t>3</w:t>
      </w:r>
    </w:p>
    <w:p w14:paraId="02C87377" w14:textId="051524C7" w:rsidR="00F52335" w:rsidRPr="008A0E71" w:rsidRDefault="00F52335" w:rsidP="00F52335">
      <w:pPr>
        <w:keepNext/>
        <w:keepLines/>
        <w:numPr>
          <w:ilvl w:val="0"/>
          <w:numId w:val="3"/>
        </w:numPr>
        <w:tabs>
          <w:tab w:val="left" w:pos="284"/>
          <w:tab w:val="left" w:pos="6946"/>
        </w:tabs>
        <w:spacing w:before="240" w:after="60"/>
        <w:outlineLvl w:val="0"/>
        <w:rPr>
          <w:rFonts w:ascii="Poppins" w:eastAsia="Times New Roman" w:hAnsi="Poppins" w:cs="Poppins"/>
          <w:b/>
          <w:smallCaps/>
          <w:kern w:val="28"/>
        </w:rPr>
      </w:pPr>
      <w:r w:rsidRPr="008A0E71">
        <w:rPr>
          <w:rFonts w:ascii="Poppins" w:eastAsia="Times New Roman" w:hAnsi="Poppins" w:cs="Poppins"/>
          <w:b/>
          <w:smallCaps/>
          <w:kern w:val="28"/>
        </w:rPr>
        <w:tab/>
        <w:t>operating environment</w:t>
      </w:r>
      <w:r w:rsidRPr="008A0E71">
        <w:rPr>
          <w:rFonts w:ascii="Poppins" w:eastAsia="Times New Roman" w:hAnsi="Poppins" w:cs="Poppins"/>
          <w:b/>
          <w:smallCaps/>
          <w:kern w:val="28"/>
        </w:rPr>
        <w:tab/>
      </w:r>
      <w:r w:rsidR="008A0E71">
        <w:rPr>
          <w:rFonts w:ascii="Poppins" w:eastAsia="Times New Roman" w:hAnsi="Poppins" w:cs="Poppins"/>
          <w:b/>
          <w:smallCaps/>
          <w:kern w:val="28"/>
        </w:rPr>
        <w:tab/>
      </w:r>
      <w:r w:rsidR="008A0E71">
        <w:rPr>
          <w:rFonts w:ascii="Poppins" w:eastAsia="Times New Roman" w:hAnsi="Poppins" w:cs="Poppins"/>
          <w:b/>
          <w:smallCaps/>
          <w:kern w:val="28"/>
        </w:rPr>
        <w:tab/>
      </w:r>
      <w:r w:rsidR="003916D6">
        <w:rPr>
          <w:rFonts w:ascii="Poppins" w:eastAsia="Times New Roman" w:hAnsi="Poppins" w:cs="Poppins"/>
          <w:b/>
          <w:smallCaps/>
          <w:kern w:val="28"/>
        </w:rPr>
        <w:t>3</w:t>
      </w:r>
    </w:p>
    <w:p w14:paraId="5F025074" w14:textId="2731C345" w:rsidR="00F52335" w:rsidRPr="008A0E71" w:rsidRDefault="00F52335" w:rsidP="00F52335">
      <w:pPr>
        <w:keepNext/>
        <w:keepLines/>
        <w:numPr>
          <w:ilvl w:val="0"/>
          <w:numId w:val="3"/>
        </w:numPr>
        <w:tabs>
          <w:tab w:val="left" w:pos="284"/>
          <w:tab w:val="left" w:pos="6946"/>
        </w:tabs>
        <w:spacing w:before="240" w:after="60"/>
        <w:outlineLvl w:val="0"/>
        <w:rPr>
          <w:rFonts w:ascii="Poppins" w:eastAsia="Times New Roman" w:hAnsi="Poppins" w:cs="Poppins"/>
          <w:b/>
          <w:smallCaps/>
          <w:kern w:val="28"/>
        </w:rPr>
      </w:pPr>
      <w:r w:rsidRPr="008A0E71">
        <w:rPr>
          <w:rFonts w:ascii="Poppins" w:eastAsia="Times New Roman" w:hAnsi="Poppins" w:cs="Poppins"/>
          <w:b/>
          <w:smallCaps/>
          <w:kern w:val="28"/>
        </w:rPr>
        <w:tab/>
        <w:t>salary scale, annual leave, Pension Scheme</w:t>
      </w:r>
      <w:r w:rsidRPr="008A0E71">
        <w:rPr>
          <w:rFonts w:ascii="Poppins" w:eastAsia="Times New Roman" w:hAnsi="Poppins" w:cs="Poppins"/>
          <w:b/>
          <w:smallCaps/>
          <w:kern w:val="28"/>
        </w:rPr>
        <w:tab/>
      </w:r>
      <w:r w:rsidR="008A0E71">
        <w:rPr>
          <w:rFonts w:ascii="Poppins" w:eastAsia="Times New Roman" w:hAnsi="Poppins" w:cs="Poppins"/>
          <w:b/>
          <w:smallCaps/>
          <w:kern w:val="28"/>
        </w:rPr>
        <w:tab/>
      </w:r>
      <w:r w:rsidR="008A0E71">
        <w:rPr>
          <w:rFonts w:ascii="Poppins" w:eastAsia="Times New Roman" w:hAnsi="Poppins" w:cs="Poppins"/>
          <w:b/>
          <w:smallCaps/>
          <w:kern w:val="28"/>
        </w:rPr>
        <w:tab/>
      </w:r>
      <w:r w:rsidR="00EE05B0">
        <w:rPr>
          <w:rFonts w:ascii="Poppins" w:eastAsia="Times New Roman" w:hAnsi="Poppins" w:cs="Poppins"/>
          <w:b/>
          <w:smallCaps/>
          <w:kern w:val="28"/>
        </w:rPr>
        <w:t>5</w:t>
      </w:r>
    </w:p>
    <w:p w14:paraId="76D56322" w14:textId="0AA47946" w:rsidR="00F52335" w:rsidRPr="008A0E71" w:rsidRDefault="00F52335" w:rsidP="00F52335">
      <w:pPr>
        <w:keepNext/>
        <w:keepLines/>
        <w:tabs>
          <w:tab w:val="left" w:pos="284"/>
          <w:tab w:val="left" w:pos="6946"/>
        </w:tabs>
        <w:spacing w:before="240" w:after="60"/>
        <w:ind w:left="-567"/>
        <w:outlineLvl w:val="0"/>
        <w:rPr>
          <w:rFonts w:ascii="Poppins" w:eastAsia="Times New Roman" w:hAnsi="Poppins" w:cs="Poppins"/>
          <w:b/>
          <w:smallCaps/>
          <w:kern w:val="28"/>
        </w:rPr>
      </w:pPr>
      <w:r w:rsidRPr="008A0E71">
        <w:rPr>
          <w:rFonts w:ascii="Poppins" w:eastAsia="Times New Roman" w:hAnsi="Poppins" w:cs="Poppins"/>
          <w:b/>
          <w:smallCaps/>
          <w:kern w:val="28"/>
        </w:rPr>
        <w:t>6.</w:t>
      </w:r>
      <w:r w:rsidRPr="008A0E71">
        <w:rPr>
          <w:rFonts w:ascii="Poppins" w:eastAsia="Times New Roman" w:hAnsi="Poppins" w:cs="Poppins"/>
          <w:b/>
          <w:smallCaps/>
          <w:kern w:val="28"/>
        </w:rPr>
        <w:tab/>
      </w:r>
      <w:r w:rsidR="003916D6">
        <w:rPr>
          <w:rFonts w:ascii="Poppins" w:eastAsia="Times New Roman" w:hAnsi="Poppins" w:cs="Poppins"/>
          <w:b/>
          <w:smallCaps/>
          <w:kern w:val="28"/>
        </w:rPr>
        <w:t>t</w:t>
      </w:r>
      <w:r w:rsidRPr="008A0E71">
        <w:rPr>
          <w:rFonts w:ascii="Poppins" w:eastAsia="Times New Roman" w:hAnsi="Poppins" w:cs="Poppins"/>
          <w:b/>
          <w:smallCaps/>
          <w:kern w:val="28"/>
        </w:rPr>
        <w:t xml:space="preserve">he </w:t>
      </w:r>
      <w:r w:rsidR="003916D6">
        <w:rPr>
          <w:rFonts w:ascii="Poppins" w:eastAsia="Times New Roman" w:hAnsi="Poppins" w:cs="Poppins"/>
          <w:b/>
          <w:smallCaps/>
          <w:kern w:val="28"/>
        </w:rPr>
        <w:t>p</w:t>
      </w:r>
      <w:r w:rsidRPr="008A0E71">
        <w:rPr>
          <w:rFonts w:ascii="Poppins" w:eastAsia="Times New Roman" w:hAnsi="Poppins" w:cs="Poppins"/>
          <w:b/>
          <w:smallCaps/>
          <w:kern w:val="28"/>
        </w:rPr>
        <w:t xml:space="preserve">erson: </w:t>
      </w:r>
      <w:r w:rsidR="003916D6">
        <w:rPr>
          <w:rFonts w:ascii="Poppins" w:eastAsia="Times New Roman" w:hAnsi="Poppins" w:cs="Poppins"/>
          <w:b/>
          <w:smallCaps/>
          <w:kern w:val="28"/>
        </w:rPr>
        <w:t>q</w:t>
      </w:r>
      <w:r w:rsidRPr="008A0E71">
        <w:rPr>
          <w:rFonts w:ascii="Poppins" w:eastAsia="Times New Roman" w:hAnsi="Poppins" w:cs="Poppins"/>
          <w:b/>
          <w:smallCaps/>
          <w:kern w:val="28"/>
        </w:rPr>
        <w:t xml:space="preserve">ualifications, </w:t>
      </w:r>
      <w:r w:rsidR="003916D6">
        <w:rPr>
          <w:rFonts w:ascii="Poppins" w:eastAsia="Times New Roman" w:hAnsi="Poppins" w:cs="Poppins"/>
          <w:b/>
          <w:smallCaps/>
          <w:kern w:val="28"/>
        </w:rPr>
        <w:t>e</w:t>
      </w:r>
      <w:r w:rsidRPr="008A0E71">
        <w:rPr>
          <w:rFonts w:ascii="Poppins" w:eastAsia="Times New Roman" w:hAnsi="Poppins" w:cs="Poppins"/>
          <w:b/>
          <w:smallCaps/>
          <w:kern w:val="28"/>
        </w:rPr>
        <w:t xml:space="preserve">xperience, </w:t>
      </w:r>
      <w:r w:rsidR="003916D6">
        <w:rPr>
          <w:rFonts w:ascii="Poppins" w:eastAsia="Times New Roman" w:hAnsi="Poppins" w:cs="Poppins"/>
          <w:b/>
          <w:smallCaps/>
          <w:kern w:val="28"/>
        </w:rPr>
        <w:t>k</w:t>
      </w:r>
      <w:r w:rsidRPr="008A0E71">
        <w:rPr>
          <w:rFonts w:ascii="Poppins" w:eastAsia="Times New Roman" w:hAnsi="Poppins" w:cs="Poppins"/>
          <w:b/>
          <w:smallCaps/>
          <w:kern w:val="28"/>
        </w:rPr>
        <w:t xml:space="preserve">nowledge &amp; </w:t>
      </w:r>
      <w:r w:rsidR="003916D6">
        <w:rPr>
          <w:rFonts w:ascii="Poppins" w:eastAsia="Times New Roman" w:hAnsi="Poppins" w:cs="Poppins"/>
          <w:b/>
          <w:smallCaps/>
          <w:kern w:val="28"/>
        </w:rPr>
        <w:t>c</w:t>
      </w:r>
      <w:r w:rsidRPr="008A0E71">
        <w:rPr>
          <w:rFonts w:ascii="Poppins" w:eastAsia="Times New Roman" w:hAnsi="Poppins" w:cs="Poppins"/>
          <w:b/>
          <w:smallCaps/>
          <w:kern w:val="28"/>
        </w:rPr>
        <w:t>ompetencies</w:t>
      </w:r>
      <w:r w:rsidRPr="008A0E71">
        <w:rPr>
          <w:rFonts w:ascii="Poppins" w:eastAsia="Times New Roman" w:hAnsi="Poppins" w:cs="Poppins"/>
          <w:b/>
          <w:smallCaps/>
          <w:kern w:val="28"/>
        </w:rPr>
        <w:tab/>
      </w:r>
      <w:r w:rsidR="00EE05B0">
        <w:rPr>
          <w:rFonts w:ascii="Poppins" w:eastAsia="Times New Roman" w:hAnsi="Poppins" w:cs="Poppins"/>
          <w:b/>
          <w:smallCaps/>
          <w:kern w:val="28"/>
        </w:rPr>
        <w:t>6</w:t>
      </w:r>
    </w:p>
    <w:p w14:paraId="7348FCE5" w14:textId="3FAD6872" w:rsidR="00F52335" w:rsidRPr="008A0E71" w:rsidRDefault="00F52335" w:rsidP="00F52335">
      <w:pPr>
        <w:keepNext/>
        <w:keepLines/>
        <w:tabs>
          <w:tab w:val="left" w:pos="284"/>
          <w:tab w:val="left" w:pos="6946"/>
        </w:tabs>
        <w:spacing w:before="240" w:after="60"/>
        <w:ind w:left="-567"/>
        <w:outlineLvl w:val="0"/>
        <w:rPr>
          <w:rFonts w:ascii="Poppins" w:eastAsia="Times New Roman" w:hAnsi="Poppins" w:cs="Poppins"/>
          <w:b/>
          <w:smallCaps/>
          <w:kern w:val="28"/>
        </w:rPr>
      </w:pPr>
      <w:r w:rsidRPr="008A0E71">
        <w:rPr>
          <w:rFonts w:ascii="Poppins" w:eastAsia="Times New Roman" w:hAnsi="Poppins" w:cs="Poppins"/>
          <w:b/>
          <w:smallCaps/>
          <w:kern w:val="28"/>
        </w:rPr>
        <w:t>7.</w:t>
      </w:r>
      <w:r w:rsidRPr="008A0E71">
        <w:rPr>
          <w:rFonts w:ascii="Poppins" w:eastAsia="Times New Roman" w:hAnsi="Poppins" w:cs="Poppins"/>
          <w:b/>
          <w:smallCaps/>
          <w:kern w:val="28"/>
        </w:rPr>
        <w:tab/>
      </w:r>
      <w:r w:rsidR="003916D6">
        <w:rPr>
          <w:rFonts w:ascii="Poppins" w:eastAsia="Times New Roman" w:hAnsi="Poppins" w:cs="Poppins"/>
          <w:b/>
          <w:smallCaps/>
          <w:kern w:val="28"/>
        </w:rPr>
        <w:t>o</w:t>
      </w:r>
      <w:r w:rsidRPr="008A0E71">
        <w:rPr>
          <w:rFonts w:ascii="Poppins" w:eastAsia="Times New Roman" w:hAnsi="Poppins" w:cs="Poppins"/>
          <w:b/>
          <w:smallCaps/>
          <w:kern w:val="28"/>
        </w:rPr>
        <w:t xml:space="preserve">utline of job </w:t>
      </w:r>
      <w:r w:rsidR="003916D6">
        <w:rPr>
          <w:rFonts w:ascii="Poppins" w:eastAsia="Times New Roman" w:hAnsi="Poppins" w:cs="Poppins"/>
          <w:b/>
          <w:smallCaps/>
          <w:kern w:val="28"/>
        </w:rPr>
        <w:t>d</w:t>
      </w:r>
      <w:r w:rsidRPr="008A0E71">
        <w:rPr>
          <w:rFonts w:ascii="Poppins" w:eastAsia="Times New Roman" w:hAnsi="Poppins" w:cs="Poppins"/>
          <w:b/>
          <w:smallCaps/>
          <w:kern w:val="28"/>
        </w:rPr>
        <w:t xml:space="preserve">uties &amp; </w:t>
      </w:r>
      <w:r w:rsidR="003916D6">
        <w:rPr>
          <w:rFonts w:ascii="Poppins" w:eastAsia="Times New Roman" w:hAnsi="Poppins" w:cs="Poppins"/>
          <w:b/>
          <w:smallCaps/>
          <w:kern w:val="28"/>
        </w:rPr>
        <w:t>r</w:t>
      </w:r>
      <w:r w:rsidRPr="008A0E71">
        <w:rPr>
          <w:rFonts w:ascii="Poppins" w:eastAsia="Times New Roman" w:hAnsi="Poppins" w:cs="Poppins"/>
          <w:b/>
          <w:smallCaps/>
          <w:kern w:val="28"/>
        </w:rPr>
        <w:t>esponsibilities</w:t>
      </w:r>
      <w:r w:rsidRPr="008A0E71">
        <w:rPr>
          <w:rFonts w:ascii="Poppins" w:eastAsia="Times New Roman" w:hAnsi="Poppins" w:cs="Poppins"/>
          <w:b/>
          <w:smallCaps/>
          <w:kern w:val="28"/>
        </w:rPr>
        <w:tab/>
      </w:r>
      <w:r w:rsidR="008A0E71">
        <w:rPr>
          <w:rFonts w:ascii="Poppins" w:eastAsia="Times New Roman" w:hAnsi="Poppins" w:cs="Poppins"/>
          <w:b/>
          <w:smallCaps/>
          <w:kern w:val="28"/>
        </w:rPr>
        <w:tab/>
      </w:r>
      <w:r w:rsidR="008A0E71">
        <w:rPr>
          <w:rFonts w:ascii="Poppins" w:eastAsia="Times New Roman" w:hAnsi="Poppins" w:cs="Poppins"/>
          <w:b/>
          <w:smallCaps/>
          <w:kern w:val="28"/>
        </w:rPr>
        <w:tab/>
      </w:r>
      <w:r w:rsidR="00EE05B0">
        <w:rPr>
          <w:rFonts w:ascii="Poppins" w:eastAsia="Times New Roman" w:hAnsi="Poppins" w:cs="Poppins"/>
          <w:b/>
          <w:smallCaps/>
          <w:kern w:val="28"/>
        </w:rPr>
        <w:t xml:space="preserve">6 - </w:t>
      </w:r>
      <w:r w:rsidR="003F0F40">
        <w:rPr>
          <w:rFonts w:ascii="Poppins" w:eastAsia="Times New Roman" w:hAnsi="Poppins" w:cs="Poppins"/>
          <w:b/>
          <w:smallCaps/>
          <w:kern w:val="28"/>
        </w:rPr>
        <w:t>9</w:t>
      </w:r>
    </w:p>
    <w:p w14:paraId="521ACC9C" w14:textId="77777777" w:rsidR="00F52335" w:rsidRPr="008A0E71" w:rsidRDefault="00F52335" w:rsidP="00F52335">
      <w:pPr>
        <w:rPr>
          <w:rFonts w:ascii="Poppins" w:hAnsi="Poppins" w:cs="Poppins"/>
        </w:rPr>
      </w:pPr>
      <w:r w:rsidRPr="008A0E71">
        <w:rPr>
          <w:rFonts w:ascii="Poppins" w:eastAsia="Times New Roman" w:hAnsi="Poppins" w:cs="Poppins"/>
          <w:b/>
          <w:smallCaps/>
          <w:kern w:val="28"/>
        </w:rPr>
        <w:br w:type="page"/>
      </w:r>
    </w:p>
    <w:p w14:paraId="4C212A89" w14:textId="77777777" w:rsidR="00F52335" w:rsidRPr="008A0E71" w:rsidRDefault="00F52335" w:rsidP="00F52335">
      <w:pPr>
        <w:keepNext/>
        <w:keepLines/>
        <w:tabs>
          <w:tab w:val="left" w:pos="567"/>
        </w:tabs>
        <w:jc w:val="both"/>
        <w:outlineLvl w:val="0"/>
        <w:rPr>
          <w:rFonts w:ascii="Poppins" w:eastAsia="Times New Roman" w:hAnsi="Poppins" w:cs="Poppins"/>
          <w:b/>
          <w:smallCaps/>
          <w:kern w:val="28"/>
          <w:u w:val="single"/>
        </w:rPr>
      </w:pPr>
    </w:p>
    <w:p w14:paraId="2F69B30C" w14:textId="77777777" w:rsidR="00F52335" w:rsidRPr="008A0E71" w:rsidRDefault="00F52335" w:rsidP="00F52335">
      <w:pPr>
        <w:keepNext/>
        <w:keepLines/>
        <w:tabs>
          <w:tab w:val="left" w:pos="567"/>
        </w:tabs>
        <w:jc w:val="both"/>
        <w:outlineLvl w:val="0"/>
        <w:rPr>
          <w:rFonts w:ascii="Poppins" w:eastAsia="Times New Roman" w:hAnsi="Poppins" w:cs="Poppins"/>
          <w:b/>
          <w:smallCaps/>
          <w:kern w:val="28"/>
          <w:u w:val="single"/>
        </w:rPr>
      </w:pPr>
    </w:p>
    <w:p w14:paraId="05068EB5" w14:textId="77777777" w:rsidR="00F52335" w:rsidRPr="008A0E71" w:rsidRDefault="00F52335" w:rsidP="00F52335">
      <w:pPr>
        <w:keepNext/>
        <w:keepLines/>
        <w:tabs>
          <w:tab w:val="left" w:pos="567"/>
        </w:tabs>
        <w:jc w:val="both"/>
        <w:outlineLvl w:val="0"/>
        <w:rPr>
          <w:rFonts w:ascii="Poppins" w:eastAsia="Times New Roman" w:hAnsi="Poppins" w:cs="Poppins"/>
          <w:b/>
          <w:smallCaps/>
          <w:kern w:val="28"/>
          <w:u w:val="single"/>
        </w:rPr>
      </w:pPr>
    </w:p>
    <w:p w14:paraId="679D63D5" w14:textId="77777777" w:rsidR="00F52335" w:rsidRPr="00151043" w:rsidRDefault="00F52335" w:rsidP="00F52335">
      <w:pPr>
        <w:keepNext/>
        <w:keepLines/>
        <w:numPr>
          <w:ilvl w:val="0"/>
          <w:numId w:val="4"/>
        </w:numPr>
        <w:tabs>
          <w:tab w:val="left" w:pos="567"/>
        </w:tabs>
        <w:jc w:val="both"/>
        <w:outlineLvl w:val="0"/>
        <w:rPr>
          <w:rFonts w:ascii="Poppins" w:eastAsia="Times New Roman" w:hAnsi="Poppins" w:cs="Poppins"/>
          <w:b/>
          <w:smallCaps/>
          <w:kern w:val="28"/>
          <w:sz w:val="22"/>
          <w:szCs w:val="22"/>
          <w:u w:val="single"/>
        </w:rPr>
      </w:pPr>
      <w:r w:rsidRPr="00151043">
        <w:rPr>
          <w:rFonts w:ascii="Poppins" w:eastAsia="Times New Roman" w:hAnsi="Poppins" w:cs="Poppins"/>
          <w:b/>
          <w:smallCaps/>
          <w:kern w:val="28"/>
          <w:sz w:val="22"/>
          <w:szCs w:val="22"/>
          <w:u w:val="single"/>
        </w:rPr>
        <w:t xml:space="preserve">Job purpose </w:t>
      </w:r>
    </w:p>
    <w:p w14:paraId="4B436BD4" w14:textId="4030C8EE" w:rsidR="008A0E71" w:rsidRDefault="003916D6" w:rsidP="008A0E71">
      <w:pPr>
        <w:tabs>
          <w:tab w:val="left" w:pos="2880"/>
          <w:tab w:val="left" w:pos="3402"/>
          <w:tab w:val="left" w:pos="3600"/>
          <w:tab w:val="left" w:pos="7200"/>
        </w:tabs>
        <w:jc w:val="both"/>
        <w:rPr>
          <w:rFonts w:ascii="Poppins" w:hAnsi="Poppins" w:cs="Poppins"/>
          <w:sz w:val="22"/>
          <w:szCs w:val="22"/>
        </w:rPr>
      </w:pPr>
      <w:r w:rsidRPr="003916D6">
        <w:rPr>
          <w:rFonts w:ascii="Poppins" w:hAnsi="Poppins" w:cs="Poppins"/>
          <w:sz w:val="22"/>
          <w:szCs w:val="22"/>
        </w:rPr>
        <w:t>The Library provides timely access to world-class information resources to support direct patient care; evidence-based practice; research, learning and teaching; and management decision-making.  The Library is a multidisciplinary health sciences library open to all staff and volunteers of St. Francis Hospice Dublin and students based in the Hospice, as well as students enrolled on the MSc Palliative Care at Trinity College Dublin. The duties and responsibilities of the Librarian will be multiple and varied in keeping with the broad remit of the Library. The librarian acts as both solo librarian and as an active member of the Education Team. The successful candidate will be responsible for developing, enhancing, and promoting the full range of library services and resources, while managing the day-to-day operations of the library.</w:t>
      </w:r>
    </w:p>
    <w:p w14:paraId="1EC9A511" w14:textId="77777777" w:rsidR="003916D6" w:rsidRPr="003916D6" w:rsidRDefault="003916D6" w:rsidP="008A0E71">
      <w:pPr>
        <w:tabs>
          <w:tab w:val="left" w:pos="2880"/>
          <w:tab w:val="left" w:pos="3402"/>
          <w:tab w:val="left" w:pos="3600"/>
          <w:tab w:val="left" w:pos="7200"/>
        </w:tabs>
        <w:jc w:val="both"/>
        <w:rPr>
          <w:rFonts w:ascii="Poppins" w:hAnsi="Poppins" w:cs="Poppins"/>
          <w:sz w:val="22"/>
          <w:szCs w:val="22"/>
          <w:lang w:val="en-GB"/>
        </w:rPr>
      </w:pPr>
    </w:p>
    <w:p w14:paraId="748C845F" w14:textId="77777777" w:rsidR="008A0E71" w:rsidRPr="00151043" w:rsidRDefault="008A0E71" w:rsidP="008A0E71">
      <w:pPr>
        <w:keepNext/>
        <w:keepLines/>
        <w:numPr>
          <w:ilvl w:val="0"/>
          <w:numId w:val="4"/>
        </w:numPr>
        <w:tabs>
          <w:tab w:val="left" w:pos="567"/>
        </w:tabs>
        <w:jc w:val="both"/>
        <w:outlineLvl w:val="0"/>
        <w:rPr>
          <w:rFonts w:ascii="Poppins" w:eastAsia="Times New Roman" w:hAnsi="Poppins" w:cs="Poppins"/>
          <w:b/>
          <w:smallCaps/>
          <w:kern w:val="28"/>
          <w:sz w:val="22"/>
          <w:szCs w:val="22"/>
          <w:u w:val="single"/>
        </w:rPr>
      </w:pPr>
      <w:r w:rsidRPr="00151043">
        <w:rPr>
          <w:rFonts w:ascii="Poppins" w:eastAsia="Times New Roman" w:hAnsi="Poppins" w:cs="Poppins"/>
          <w:b/>
          <w:smallCaps/>
          <w:kern w:val="28"/>
          <w:sz w:val="22"/>
          <w:szCs w:val="22"/>
          <w:u w:val="single"/>
        </w:rPr>
        <w:t>Accountability</w:t>
      </w:r>
    </w:p>
    <w:p w14:paraId="4DBF37FB" w14:textId="77777777" w:rsidR="008A0E71" w:rsidRPr="00151043" w:rsidRDefault="008A0E71" w:rsidP="008A0E71">
      <w:pPr>
        <w:shd w:val="clear" w:color="auto" w:fill="FFFFFF" w:themeFill="background1"/>
        <w:jc w:val="both"/>
        <w:rPr>
          <w:rFonts w:ascii="Poppins" w:hAnsi="Poppins" w:cs="Poppins"/>
          <w:sz w:val="22"/>
          <w:szCs w:val="22"/>
        </w:rPr>
      </w:pPr>
    </w:p>
    <w:p w14:paraId="23564FE5" w14:textId="14AEC86C" w:rsidR="008A0E71" w:rsidRPr="003916D6" w:rsidRDefault="003916D6" w:rsidP="003916D6">
      <w:pPr>
        <w:shd w:val="clear" w:color="auto" w:fill="FFFFFF" w:themeFill="background1"/>
        <w:jc w:val="both"/>
        <w:rPr>
          <w:rFonts w:ascii="Poppins" w:eastAsia="Times New Roman" w:hAnsi="Poppins" w:cs="Poppins"/>
          <w:sz w:val="22"/>
          <w:szCs w:val="22"/>
        </w:rPr>
      </w:pPr>
      <w:r w:rsidRPr="003916D6">
        <w:rPr>
          <w:rFonts w:ascii="Poppins" w:eastAsia="Times New Roman" w:hAnsi="Poppins" w:cs="Poppins"/>
          <w:sz w:val="22"/>
          <w:szCs w:val="22"/>
        </w:rPr>
        <w:t>The position reports to and is accountable to the Head of Education or other designated officer in all matters relating to the job</w:t>
      </w:r>
      <w:r>
        <w:rPr>
          <w:rFonts w:ascii="Poppins" w:eastAsia="Times New Roman" w:hAnsi="Poppins" w:cs="Poppins"/>
          <w:b/>
          <w:smallCaps/>
          <w:kern w:val="28"/>
          <w:sz w:val="22"/>
          <w:szCs w:val="22"/>
          <w:u w:val="single"/>
        </w:rPr>
        <w:t>.</w:t>
      </w:r>
      <w:r w:rsidR="008A0E71" w:rsidRPr="00151043">
        <w:rPr>
          <w:rFonts w:ascii="Poppins" w:eastAsia="Times New Roman" w:hAnsi="Poppins" w:cs="Poppins"/>
          <w:b/>
          <w:smallCaps/>
          <w:kern w:val="28"/>
          <w:sz w:val="22"/>
          <w:szCs w:val="22"/>
          <w:u w:val="single"/>
        </w:rPr>
        <w:t xml:space="preserve"> </w:t>
      </w:r>
    </w:p>
    <w:p w14:paraId="4143CC59" w14:textId="77777777" w:rsidR="008A0E71" w:rsidRPr="00151043" w:rsidRDefault="008A0E71" w:rsidP="008A0E71">
      <w:pPr>
        <w:keepNext/>
        <w:keepLines/>
        <w:shd w:val="clear" w:color="auto" w:fill="FFFFFF" w:themeFill="background1"/>
        <w:tabs>
          <w:tab w:val="left" w:pos="567"/>
        </w:tabs>
        <w:jc w:val="both"/>
        <w:outlineLvl w:val="0"/>
        <w:rPr>
          <w:rFonts w:ascii="Poppins" w:eastAsia="Times New Roman" w:hAnsi="Poppins" w:cs="Poppins"/>
          <w:sz w:val="22"/>
          <w:szCs w:val="22"/>
        </w:rPr>
      </w:pPr>
    </w:p>
    <w:p w14:paraId="390A3BDD" w14:textId="77777777" w:rsidR="003916D6" w:rsidRPr="003916D6" w:rsidRDefault="003916D6" w:rsidP="003916D6">
      <w:pPr>
        <w:keepNext/>
        <w:keepLines/>
        <w:numPr>
          <w:ilvl w:val="0"/>
          <w:numId w:val="4"/>
        </w:numPr>
        <w:tabs>
          <w:tab w:val="left" w:pos="567"/>
        </w:tabs>
        <w:jc w:val="both"/>
        <w:outlineLvl w:val="0"/>
        <w:rPr>
          <w:rFonts w:ascii="Poppins" w:eastAsia="Times New Roman" w:hAnsi="Poppins" w:cs="Poppins"/>
          <w:b/>
          <w:smallCaps/>
          <w:kern w:val="28"/>
          <w:sz w:val="22"/>
          <w:szCs w:val="22"/>
          <w:u w:val="single"/>
        </w:rPr>
      </w:pPr>
      <w:r w:rsidRPr="003916D6">
        <w:rPr>
          <w:rFonts w:ascii="Poppins" w:eastAsia="Times New Roman" w:hAnsi="Poppins" w:cs="Poppins"/>
          <w:b/>
          <w:smallCaps/>
          <w:kern w:val="28"/>
          <w:sz w:val="22"/>
          <w:szCs w:val="22"/>
          <w:u w:val="single"/>
        </w:rPr>
        <w:t xml:space="preserve">Key dimensions </w:t>
      </w:r>
    </w:p>
    <w:p w14:paraId="2A3C725F" w14:textId="77777777" w:rsidR="003916D6" w:rsidRPr="003916D6" w:rsidRDefault="003916D6" w:rsidP="003916D6">
      <w:pPr>
        <w:keepNext/>
        <w:keepLines/>
        <w:shd w:val="clear" w:color="auto" w:fill="FFFFFF" w:themeFill="background1"/>
        <w:tabs>
          <w:tab w:val="left" w:pos="567"/>
        </w:tabs>
        <w:jc w:val="both"/>
        <w:rPr>
          <w:rFonts w:ascii="Poppins" w:eastAsia="Times New Roman" w:hAnsi="Poppins" w:cs="Poppins"/>
          <w:sz w:val="22"/>
          <w:szCs w:val="22"/>
        </w:rPr>
      </w:pPr>
      <w:r w:rsidRPr="003916D6">
        <w:rPr>
          <w:rFonts w:ascii="Poppins" w:eastAsia="Times New Roman" w:hAnsi="Poppins" w:cs="Poppins"/>
          <w:sz w:val="22"/>
          <w:szCs w:val="22"/>
        </w:rPr>
        <w:t>Direct reporting to the Head of Education.</w:t>
      </w:r>
    </w:p>
    <w:p w14:paraId="6BFC7509" w14:textId="77777777" w:rsidR="003916D6" w:rsidRPr="003916D6" w:rsidRDefault="003916D6" w:rsidP="003916D6">
      <w:pPr>
        <w:keepNext/>
        <w:keepLines/>
        <w:shd w:val="clear" w:color="auto" w:fill="FFFFFF" w:themeFill="background1"/>
        <w:tabs>
          <w:tab w:val="left" w:pos="567"/>
        </w:tabs>
        <w:jc w:val="both"/>
        <w:rPr>
          <w:rFonts w:ascii="Poppins" w:eastAsia="Times New Roman" w:hAnsi="Poppins" w:cs="Poppins"/>
          <w:sz w:val="22"/>
          <w:szCs w:val="22"/>
        </w:rPr>
      </w:pPr>
    </w:p>
    <w:p w14:paraId="4F22D8E6" w14:textId="77777777" w:rsidR="003916D6" w:rsidRPr="003916D6" w:rsidRDefault="003916D6" w:rsidP="003916D6">
      <w:pPr>
        <w:keepNext/>
        <w:keepLines/>
        <w:shd w:val="clear" w:color="auto" w:fill="FFFFFF" w:themeFill="background1"/>
        <w:tabs>
          <w:tab w:val="left" w:pos="567"/>
        </w:tabs>
        <w:jc w:val="both"/>
        <w:rPr>
          <w:rFonts w:ascii="Poppins" w:eastAsia="Times New Roman" w:hAnsi="Poppins" w:cs="Poppins"/>
          <w:sz w:val="22"/>
          <w:szCs w:val="22"/>
        </w:rPr>
      </w:pPr>
      <w:r w:rsidRPr="003916D6">
        <w:rPr>
          <w:rFonts w:ascii="Poppins" w:eastAsia="Times New Roman" w:hAnsi="Poppins" w:cs="Poppins"/>
          <w:sz w:val="22"/>
          <w:szCs w:val="22"/>
        </w:rPr>
        <w:t xml:space="preserve">Key relationships that will influence the success of the role included but is not limited to: </w:t>
      </w:r>
    </w:p>
    <w:p w14:paraId="06E7C880" w14:textId="77777777" w:rsidR="003916D6" w:rsidRPr="003916D6" w:rsidRDefault="003916D6" w:rsidP="003916D6">
      <w:pPr>
        <w:keepNext/>
        <w:keepLines/>
        <w:shd w:val="clear" w:color="auto" w:fill="FFFFFF" w:themeFill="background1"/>
        <w:tabs>
          <w:tab w:val="left" w:pos="567"/>
        </w:tabs>
        <w:jc w:val="both"/>
        <w:rPr>
          <w:rFonts w:ascii="Poppins" w:eastAsia="Times New Roman" w:hAnsi="Poppins" w:cs="Poppins"/>
          <w:sz w:val="22"/>
          <w:szCs w:val="22"/>
        </w:rPr>
      </w:pPr>
    </w:p>
    <w:p w14:paraId="05037AEB" w14:textId="77777777" w:rsidR="003916D6" w:rsidRPr="003916D6" w:rsidRDefault="003916D6" w:rsidP="003916D6">
      <w:pPr>
        <w:keepNext/>
        <w:keepLines/>
        <w:shd w:val="clear" w:color="auto" w:fill="FFFFFF" w:themeFill="background1"/>
        <w:tabs>
          <w:tab w:val="left" w:pos="567"/>
        </w:tabs>
        <w:ind w:left="570"/>
        <w:jc w:val="both"/>
        <w:rPr>
          <w:rFonts w:ascii="Poppins" w:eastAsia="Times New Roman" w:hAnsi="Poppins" w:cs="Poppins"/>
          <w:sz w:val="22"/>
          <w:szCs w:val="22"/>
        </w:rPr>
      </w:pPr>
      <w:r w:rsidRPr="003916D6">
        <w:rPr>
          <w:rFonts w:ascii="Poppins" w:eastAsia="Times New Roman" w:hAnsi="Poppins" w:cs="Poppins"/>
          <w:sz w:val="22"/>
          <w:szCs w:val="22"/>
        </w:rPr>
        <w:t>•</w:t>
      </w:r>
      <w:r w:rsidRPr="003916D6">
        <w:rPr>
          <w:rFonts w:ascii="Poppins" w:eastAsia="Times New Roman" w:hAnsi="Poppins" w:cs="Poppins"/>
          <w:sz w:val="22"/>
          <w:szCs w:val="22"/>
        </w:rPr>
        <w:tab/>
        <w:t>Head of Education</w:t>
      </w:r>
    </w:p>
    <w:p w14:paraId="718F477C" w14:textId="77777777" w:rsidR="003916D6" w:rsidRPr="003916D6" w:rsidRDefault="003916D6" w:rsidP="003916D6">
      <w:pPr>
        <w:keepNext/>
        <w:keepLines/>
        <w:shd w:val="clear" w:color="auto" w:fill="FFFFFF" w:themeFill="background1"/>
        <w:tabs>
          <w:tab w:val="left" w:pos="567"/>
        </w:tabs>
        <w:ind w:left="570"/>
        <w:jc w:val="both"/>
        <w:rPr>
          <w:rFonts w:ascii="Poppins" w:eastAsia="Times New Roman" w:hAnsi="Poppins" w:cs="Poppins"/>
          <w:sz w:val="22"/>
          <w:szCs w:val="22"/>
        </w:rPr>
      </w:pPr>
      <w:r w:rsidRPr="003916D6">
        <w:rPr>
          <w:rFonts w:ascii="Poppins" w:eastAsia="Times New Roman" w:hAnsi="Poppins" w:cs="Poppins"/>
          <w:sz w:val="22"/>
          <w:szCs w:val="22"/>
        </w:rPr>
        <w:t>•</w:t>
      </w:r>
      <w:r w:rsidRPr="003916D6">
        <w:rPr>
          <w:rFonts w:ascii="Poppins" w:eastAsia="Times New Roman" w:hAnsi="Poppins" w:cs="Poppins"/>
          <w:sz w:val="22"/>
          <w:szCs w:val="22"/>
        </w:rPr>
        <w:tab/>
        <w:t xml:space="preserve">Education Team </w:t>
      </w:r>
    </w:p>
    <w:p w14:paraId="20B65024" w14:textId="5E10F6E3" w:rsidR="003916D6" w:rsidRPr="003916D6" w:rsidRDefault="003916D6" w:rsidP="003916D6">
      <w:pPr>
        <w:keepNext/>
        <w:keepLines/>
        <w:shd w:val="clear" w:color="auto" w:fill="FFFFFF" w:themeFill="background1"/>
        <w:tabs>
          <w:tab w:val="left" w:pos="567"/>
        </w:tabs>
        <w:ind w:left="570"/>
        <w:jc w:val="both"/>
        <w:rPr>
          <w:rFonts w:ascii="Poppins" w:eastAsia="Times New Roman" w:hAnsi="Poppins" w:cs="Poppins"/>
          <w:sz w:val="22"/>
          <w:szCs w:val="22"/>
        </w:rPr>
      </w:pPr>
      <w:r w:rsidRPr="003916D6">
        <w:rPr>
          <w:rFonts w:ascii="Poppins" w:eastAsia="Times New Roman" w:hAnsi="Poppins" w:cs="Poppins"/>
          <w:sz w:val="22"/>
          <w:szCs w:val="22"/>
        </w:rPr>
        <w:t>•</w:t>
      </w:r>
      <w:r w:rsidRPr="003916D6">
        <w:rPr>
          <w:rFonts w:ascii="Poppins" w:eastAsia="Times New Roman" w:hAnsi="Poppins" w:cs="Poppins"/>
          <w:sz w:val="22"/>
          <w:szCs w:val="22"/>
        </w:rPr>
        <w:tab/>
      </w:r>
      <w:r w:rsidR="00276428">
        <w:rPr>
          <w:rFonts w:ascii="Poppins" w:eastAsia="Times New Roman" w:hAnsi="Poppins" w:cs="Poppins"/>
          <w:sz w:val="22"/>
          <w:szCs w:val="22"/>
        </w:rPr>
        <w:t>Interdisciplinary</w:t>
      </w:r>
      <w:r w:rsidRPr="003916D6">
        <w:rPr>
          <w:rFonts w:ascii="Poppins" w:eastAsia="Times New Roman" w:hAnsi="Poppins" w:cs="Poppins"/>
          <w:sz w:val="22"/>
          <w:szCs w:val="22"/>
        </w:rPr>
        <w:t xml:space="preserve"> team,</w:t>
      </w:r>
    </w:p>
    <w:p w14:paraId="0D2D44BB" w14:textId="77777777" w:rsidR="003916D6" w:rsidRPr="003916D6" w:rsidRDefault="003916D6" w:rsidP="003916D6">
      <w:pPr>
        <w:keepNext/>
        <w:keepLines/>
        <w:shd w:val="clear" w:color="auto" w:fill="FFFFFF" w:themeFill="background1"/>
        <w:tabs>
          <w:tab w:val="left" w:pos="567"/>
        </w:tabs>
        <w:ind w:left="570"/>
        <w:jc w:val="both"/>
        <w:rPr>
          <w:rFonts w:ascii="Poppins" w:eastAsia="Times New Roman" w:hAnsi="Poppins" w:cs="Poppins"/>
          <w:sz w:val="22"/>
          <w:szCs w:val="22"/>
        </w:rPr>
      </w:pPr>
      <w:r w:rsidRPr="003916D6">
        <w:rPr>
          <w:rFonts w:ascii="Poppins" w:eastAsia="Times New Roman" w:hAnsi="Poppins" w:cs="Poppins"/>
          <w:sz w:val="22"/>
          <w:szCs w:val="22"/>
        </w:rPr>
        <w:t>•</w:t>
      </w:r>
      <w:r w:rsidRPr="003916D6">
        <w:rPr>
          <w:rFonts w:ascii="Poppins" w:eastAsia="Times New Roman" w:hAnsi="Poppins" w:cs="Poppins"/>
          <w:sz w:val="22"/>
          <w:szCs w:val="22"/>
        </w:rPr>
        <w:tab/>
        <w:t>All the employees of SFHD</w:t>
      </w:r>
    </w:p>
    <w:p w14:paraId="1CB270A2" w14:textId="77777777" w:rsidR="003916D6" w:rsidRPr="003916D6" w:rsidRDefault="003916D6" w:rsidP="003916D6">
      <w:pPr>
        <w:keepNext/>
        <w:keepLines/>
        <w:shd w:val="clear" w:color="auto" w:fill="FFFFFF" w:themeFill="background1"/>
        <w:tabs>
          <w:tab w:val="left" w:pos="567"/>
        </w:tabs>
        <w:ind w:left="570"/>
        <w:jc w:val="both"/>
        <w:rPr>
          <w:rFonts w:ascii="Poppins" w:eastAsia="Times New Roman" w:hAnsi="Poppins" w:cs="Poppins"/>
          <w:sz w:val="22"/>
          <w:szCs w:val="22"/>
        </w:rPr>
      </w:pPr>
      <w:r w:rsidRPr="003916D6">
        <w:rPr>
          <w:rFonts w:ascii="Poppins" w:eastAsia="Times New Roman" w:hAnsi="Poppins" w:cs="Poppins"/>
          <w:sz w:val="22"/>
          <w:szCs w:val="22"/>
        </w:rPr>
        <w:t>•</w:t>
      </w:r>
      <w:r w:rsidRPr="003916D6">
        <w:rPr>
          <w:rFonts w:ascii="Poppins" w:eastAsia="Times New Roman" w:hAnsi="Poppins" w:cs="Poppins"/>
          <w:sz w:val="22"/>
          <w:szCs w:val="22"/>
        </w:rPr>
        <w:tab/>
        <w:t xml:space="preserve">Students </w:t>
      </w:r>
    </w:p>
    <w:p w14:paraId="76820EDB" w14:textId="77777777" w:rsidR="003916D6" w:rsidRDefault="003916D6" w:rsidP="003916D6">
      <w:pPr>
        <w:keepNext/>
        <w:keepLines/>
        <w:shd w:val="clear" w:color="auto" w:fill="FFFFFF" w:themeFill="background1"/>
        <w:tabs>
          <w:tab w:val="left" w:pos="567"/>
        </w:tabs>
        <w:ind w:left="570"/>
        <w:jc w:val="both"/>
        <w:rPr>
          <w:rFonts w:ascii="Poppins" w:eastAsia="Times New Roman" w:hAnsi="Poppins" w:cs="Poppins"/>
          <w:sz w:val="22"/>
          <w:szCs w:val="22"/>
        </w:rPr>
      </w:pPr>
      <w:r w:rsidRPr="003916D6">
        <w:rPr>
          <w:rFonts w:ascii="Poppins" w:eastAsia="Times New Roman" w:hAnsi="Poppins" w:cs="Poppins"/>
          <w:sz w:val="22"/>
          <w:szCs w:val="22"/>
        </w:rPr>
        <w:t>•</w:t>
      </w:r>
      <w:r w:rsidRPr="003916D6">
        <w:rPr>
          <w:rFonts w:ascii="Poppins" w:eastAsia="Times New Roman" w:hAnsi="Poppins" w:cs="Poppins"/>
          <w:sz w:val="22"/>
          <w:szCs w:val="22"/>
        </w:rPr>
        <w:tab/>
        <w:t>Higher Education Institutions &amp; other relevant statutory and non-statutory organisations</w:t>
      </w:r>
    </w:p>
    <w:p w14:paraId="47FD8FF8" w14:textId="77777777" w:rsidR="003916D6" w:rsidRPr="003916D6" w:rsidRDefault="003916D6" w:rsidP="003916D6">
      <w:pPr>
        <w:keepNext/>
        <w:keepLines/>
        <w:shd w:val="clear" w:color="auto" w:fill="FFFFFF" w:themeFill="background1"/>
        <w:tabs>
          <w:tab w:val="left" w:pos="567"/>
        </w:tabs>
        <w:jc w:val="both"/>
        <w:outlineLvl w:val="0"/>
        <w:rPr>
          <w:rFonts w:ascii="Poppins" w:eastAsia="Times New Roman" w:hAnsi="Poppins" w:cs="Poppins"/>
          <w:b/>
          <w:smallCaps/>
          <w:kern w:val="28"/>
          <w:sz w:val="22"/>
          <w:szCs w:val="22"/>
          <w:u w:val="single"/>
        </w:rPr>
      </w:pPr>
    </w:p>
    <w:p w14:paraId="73809F71" w14:textId="7680D879" w:rsidR="008A0E71" w:rsidRPr="00151043" w:rsidRDefault="008A0E71" w:rsidP="003916D6">
      <w:pPr>
        <w:keepNext/>
        <w:keepLines/>
        <w:numPr>
          <w:ilvl w:val="0"/>
          <w:numId w:val="4"/>
        </w:numPr>
        <w:shd w:val="clear" w:color="auto" w:fill="FFFFFF" w:themeFill="background1"/>
        <w:tabs>
          <w:tab w:val="left" w:pos="567"/>
        </w:tabs>
        <w:jc w:val="both"/>
        <w:outlineLvl w:val="0"/>
        <w:rPr>
          <w:rFonts w:ascii="Poppins" w:eastAsia="Times New Roman" w:hAnsi="Poppins" w:cs="Poppins"/>
          <w:b/>
          <w:smallCaps/>
          <w:kern w:val="28"/>
          <w:sz w:val="22"/>
          <w:szCs w:val="22"/>
          <w:u w:val="single"/>
        </w:rPr>
      </w:pPr>
      <w:r w:rsidRPr="00151043">
        <w:rPr>
          <w:rFonts w:ascii="Poppins" w:eastAsia="Times New Roman" w:hAnsi="Poppins" w:cs="Poppins"/>
          <w:b/>
          <w:smallCaps/>
          <w:kern w:val="28"/>
          <w:sz w:val="22"/>
          <w:szCs w:val="22"/>
          <w:u w:val="single"/>
        </w:rPr>
        <w:t xml:space="preserve">Operating Environment </w:t>
      </w:r>
    </w:p>
    <w:p w14:paraId="2AC1A6E8" w14:textId="4CBE7700" w:rsidR="00151043" w:rsidRPr="00151043" w:rsidRDefault="008A0E71" w:rsidP="008A0E71">
      <w:pPr>
        <w:shd w:val="clear" w:color="auto" w:fill="FFFFFF" w:themeFill="background1"/>
        <w:tabs>
          <w:tab w:val="left" w:pos="1418"/>
        </w:tabs>
        <w:jc w:val="both"/>
        <w:rPr>
          <w:rFonts w:ascii="Poppins" w:eastAsia="Times New Roman" w:hAnsi="Poppins" w:cs="Poppins"/>
          <w:bCs/>
          <w:sz w:val="22"/>
          <w:szCs w:val="22"/>
        </w:rPr>
      </w:pPr>
      <w:r w:rsidRPr="00151043">
        <w:rPr>
          <w:rFonts w:ascii="Poppins" w:eastAsia="Times New Roman" w:hAnsi="Poppins" w:cs="Poppins"/>
          <w:b/>
          <w:sz w:val="22"/>
          <w:szCs w:val="22"/>
        </w:rPr>
        <w:t xml:space="preserve">Contractual Hours: </w:t>
      </w:r>
      <w:r w:rsidR="00EC59F3" w:rsidRPr="00EC59F3">
        <w:rPr>
          <w:rFonts w:ascii="Poppins" w:eastAsia="Times New Roman" w:hAnsi="Poppins" w:cs="Poppins"/>
          <w:bCs/>
          <w:sz w:val="22"/>
          <w:szCs w:val="22"/>
        </w:rPr>
        <w:t>17.5</w:t>
      </w:r>
      <w:r w:rsidR="00151043" w:rsidRPr="00EC59F3">
        <w:rPr>
          <w:rFonts w:ascii="Poppins" w:eastAsia="Times New Roman" w:hAnsi="Poppins" w:cs="Poppins"/>
          <w:bCs/>
          <w:sz w:val="22"/>
          <w:szCs w:val="22"/>
        </w:rPr>
        <w:t xml:space="preserve"> hours per week</w:t>
      </w:r>
      <w:r w:rsidR="00151043" w:rsidRPr="00151043">
        <w:rPr>
          <w:rFonts w:ascii="Poppins" w:eastAsia="Times New Roman" w:hAnsi="Poppins" w:cs="Poppins"/>
          <w:bCs/>
          <w:sz w:val="22"/>
          <w:szCs w:val="22"/>
        </w:rPr>
        <w:t xml:space="preserve">. </w:t>
      </w:r>
    </w:p>
    <w:p w14:paraId="2D931BFE" w14:textId="77777777" w:rsidR="008A0E71" w:rsidRPr="00151043" w:rsidRDefault="008A0E71" w:rsidP="008A0E71">
      <w:pPr>
        <w:shd w:val="clear" w:color="auto" w:fill="FFFFFF" w:themeFill="background1"/>
        <w:tabs>
          <w:tab w:val="left" w:pos="1418"/>
        </w:tabs>
        <w:jc w:val="both"/>
        <w:rPr>
          <w:rFonts w:ascii="Poppins" w:eastAsia="Times New Roman" w:hAnsi="Poppins" w:cs="Poppins"/>
          <w:b/>
          <w:sz w:val="22"/>
          <w:szCs w:val="22"/>
        </w:rPr>
      </w:pPr>
    </w:p>
    <w:p w14:paraId="7FA597FE" w14:textId="62634374" w:rsidR="008A0E71" w:rsidRPr="00151043" w:rsidRDefault="008A0E71" w:rsidP="008A0E71">
      <w:pPr>
        <w:jc w:val="both"/>
        <w:rPr>
          <w:rFonts w:ascii="Poppins" w:eastAsia="Times New Roman" w:hAnsi="Poppins" w:cs="Poppins"/>
          <w:sz w:val="22"/>
          <w:szCs w:val="22"/>
        </w:rPr>
      </w:pPr>
      <w:r w:rsidRPr="00151043">
        <w:rPr>
          <w:rFonts w:ascii="Poppins" w:eastAsia="Times New Roman" w:hAnsi="Poppins" w:cs="Poppins"/>
          <w:b/>
          <w:sz w:val="22"/>
          <w:szCs w:val="22"/>
        </w:rPr>
        <w:t>Hours of work:</w:t>
      </w:r>
      <w:r w:rsidRPr="00151043">
        <w:rPr>
          <w:rFonts w:ascii="Poppins" w:eastAsia="Times New Roman" w:hAnsi="Poppins" w:cs="Poppins"/>
          <w:sz w:val="22"/>
          <w:szCs w:val="22"/>
        </w:rPr>
        <w:t xml:space="preserve"> Details of working days, starting and finishing times may vary in accordance with Hospice needs and will be notified by the line manager. There will be times when there will be a requirement to work outside of the normal office hours. </w:t>
      </w:r>
    </w:p>
    <w:p w14:paraId="5E932692" w14:textId="77777777" w:rsidR="003916D6" w:rsidRDefault="003916D6" w:rsidP="008A0E71">
      <w:pPr>
        <w:jc w:val="both"/>
        <w:rPr>
          <w:rFonts w:ascii="Poppins" w:eastAsia="Times New Roman" w:hAnsi="Poppins" w:cs="Poppins"/>
          <w:b/>
          <w:sz w:val="22"/>
          <w:szCs w:val="22"/>
        </w:rPr>
      </w:pPr>
    </w:p>
    <w:p w14:paraId="298B31ED" w14:textId="77777777" w:rsidR="003916D6" w:rsidRDefault="003916D6" w:rsidP="008A0E71">
      <w:pPr>
        <w:jc w:val="both"/>
        <w:rPr>
          <w:rFonts w:ascii="Poppins" w:eastAsia="Times New Roman" w:hAnsi="Poppins" w:cs="Poppins"/>
          <w:b/>
          <w:sz w:val="22"/>
          <w:szCs w:val="22"/>
        </w:rPr>
      </w:pPr>
    </w:p>
    <w:p w14:paraId="6162DED8" w14:textId="77777777" w:rsidR="003916D6" w:rsidRDefault="003916D6" w:rsidP="008A0E71">
      <w:pPr>
        <w:jc w:val="both"/>
        <w:rPr>
          <w:rFonts w:ascii="Poppins" w:eastAsia="Times New Roman" w:hAnsi="Poppins" w:cs="Poppins"/>
          <w:b/>
          <w:sz w:val="22"/>
          <w:szCs w:val="22"/>
        </w:rPr>
      </w:pPr>
    </w:p>
    <w:p w14:paraId="54F0B40A" w14:textId="77777777" w:rsidR="004A372B" w:rsidRDefault="004A372B" w:rsidP="008A0E71">
      <w:pPr>
        <w:jc w:val="both"/>
        <w:rPr>
          <w:rFonts w:ascii="Poppins" w:eastAsia="Times New Roman" w:hAnsi="Poppins" w:cs="Poppins"/>
          <w:b/>
          <w:sz w:val="22"/>
          <w:szCs w:val="22"/>
        </w:rPr>
      </w:pPr>
    </w:p>
    <w:p w14:paraId="30AD79F9" w14:textId="3F4C4EBB" w:rsidR="008A0E71" w:rsidRPr="00151043" w:rsidRDefault="008A0E71" w:rsidP="008A0E71">
      <w:pPr>
        <w:jc w:val="both"/>
        <w:rPr>
          <w:rFonts w:ascii="Poppins" w:eastAsia="Times New Roman" w:hAnsi="Poppins" w:cs="Poppins"/>
          <w:sz w:val="22"/>
          <w:szCs w:val="22"/>
        </w:rPr>
      </w:pPr>
      <w:r w:rsidRPr="00151043">
        <w:rPr>
          <w:rFonts w:ascii="Poppins" w:eastAsia="Times New Roman" w:hAnsi="Poppins" w:cs="Poppins"/>
          <w:b/>
          <w:sz w:val="22"/>
          <w:szCs w:val="22"/>
        </w:rPr>
        <w:t>Location</w:t>
      </w:r>
      <w:r w:rsidRPr="00151043">
        <w:rPr>
          <w:rFonts w:ascii="Poppins" w:eastAsia="Times New Roman" w:hAnsi="Poppins" w:cs="Poppins"/>
          <w:sz w:val="22"/>
          <w:szCs w:val="22"/>
        </w:rPr>
        <w:t>: This position is</w:t>
      </w:r>
      <w:r w:rsidR="00150F1A">
        <w:rPr>
          <w:rFonts w:ascii="Poppins" w:eastAsia="Times New Roman" w:hAnsi="Poppins" w:cs="Poppins"/>
          <w:sz w:val="22"/>
          <w:szCs w:val="22"/>
        </w:rPr>
        <w:t xml:space="preserve"> primarily</w:t>
      </w:r>
      <w:r w:rsidRPr="00151043">
        <w:rPr>
          <w:rFonts w:ascii="Poppins" w:eastAsia="Times New Roman" w:hAnsi="Poppins" w:cs="Poppins"/>
          <w:sz w:val="22"/>
          <w:szCs w:val="22"/>
        </w:rPr>
        <w:t xml:space="preserve"> based </w:t>
      </w:r>
      <w:r w:rsidR="00150F1A">
        <w:rPr>
          <w:rFonts w:ascii="Poppins" w:eastAsia="Times New Roman" w:hAnsi="Poppins" w:cs="Poppins"/>
          <w:sz w:val="22"/>
          <w:szCs w:val="22"/>
        </w:rPr>
        <w:t>at</w:t>
      </w:r>
      <w:r w:rsidRPr="00151043">
        <w:rPr>
          <w:rFonts w:ascii="Poppins" w:eastAsia="Times New Roman" w:hAnsi="Poppins" w:cs="Poppins"/>
          <w:sz w:val="22"/>
          <w:szCs w:val="22"/>
        </w:rPr>
        <w:t xml:space="preserve"> SFH </w:t>
      </w:r>
      <w:r w:rsidR="00276428">
        <w:rPr>
          <w:rFonts w:ascii="Poppins" w:eastAsia="Times New Roman" w:hAnsi="Poppins" w:cs="Poppins"/>
          <w:sz w:val="22"/>
          <w:szCs w:val="22"/>
        </w:rPr>
        <w:t xml:space="preserve">Raheny </w:t>
      </w:r>
      <w:r w:rsidR="00150F1A">
        <w:rPr>
          <w:rFonts w:ascii="Poppins" w:eastAsia="Times New Roman" w:hAnsi="Poppins" w:cs="Poppins"/>
          <w:sz w:val="22"/>
          <w:szCs w:val="22"/>
        </w:rPr>
        <w:t xml:space="preserve">but </w:t>
      </w:r>
      <w:r w:rsidR="00B2641B">
        <w:rPr>
          <w:rFonts w:ascii="Poppins" w:eastAsia="Times New Roman" w:hAnsi="Poppins" w:cs="Poppins"/>
          <w:sz w:val="22"/>
          <w:szCs w:val="22"/>
        </w:rPr>
        <w:t>may on</w:t>
      </w:r>
      <w:r w:rsidR="00150F1A">
        <w:rPr>
          <w:rFonts w:ascii="Poppins" w:eastAsia="Times New Roman" w:hAnsi="Poppins" w:cs="Poppins"/>
          <w:sz w:val="22"/>
          <w:szCs w:val="22"/>
        </w:rPr>
        <w:t xml:space="preserve"> occasion be required to work in SFH</w:t>
      </w:r>
      <w:r w:rsidR="00276428">
        <w:rPr>
          <w:rFonts w:ascii="Poppins" w:eastAsia="Times New Roman" w:hAnsi="Poppins" w:cs="Poppins"/>
          <w:sz w:val="22"/>
          <w:szCs w:val="22"/>
        </w:rPr>
        <w:t xml:space="preserve">  Blanchardstown </w:t>
      </w:r>
      <w:r w:rsidRPr="00151043">
        <w:rPr>
          <w:rFonts w:ascii="Poppins" w:eastAsia="Times New Roman" w:hAnsi="Poppins" w:cs="Poppins"/>
          <w:sz w:val="22"/>
          <w:szCs w:val="22"/>
        </w:rPr>
        <w:t xml:space="preserve">In the interest of changing needs, candidates are required to be flexible and are obliged to carry out duties in any department or location of the Hospice or associated locations when required to do so by </w:t>
      </w:r>
      <w:r w:rsidR="00B2641B" w:rsidRPr="00151043">
        <w:rPr>
          <w:rFonts w:ascii="Poppins" w:eastAsia="Times New Roman" w:hAnsi="Poppins" w:cs="Poppins"/>
          <w:sz w:val="22"/>
          <w:szCs w:val="22"/>
        </w:rPr>
        <w:t xml:space="preserve">the </w:t>
      </w:r>
      <w:r w:rsidR="00276428">
        <w:rPr>
          <w:rFonts w:ascii="Poppins" w:eastAsia="Times New Roman" w:hAnsi="Poppins" w:cs="Poppins"/>
          <w:sz w:val="22"/>
          <w:szCs w:val="22"/>
        </w:rPr>
        <w:t xml:space="preserve"> Head of Education </w:t>
      </w:r>
    </w:p>
    <w:p w14:paraId="0A2D078C" w14:textId="77777777" w:rsidR="008A0E71" w:rsidRPr="00151043" w:rsidRDefault="008A0E71" w:rsidP="008A0E71">
      <w:pPr>
        <w:jc w:val="both"/>
        <w:rPr>
          <w:rFonts w:ascii="Poppins" w:eastAsia="Times New Roman" w:hAnsi="Poppins" w:cs="Poppins"/>
          <w:sz w:val="22"/>
          <w:szCs w:val="22"/>
        </w:rPr>
      </w:pPr>
    </w:p>
    <w:p w14:paraId="7C874146" w14:textId="77777777" w:rsidR="008A0E71" w:rsidRPr="00151043" w:rsidRDefault="008A0E71" w:rsidP="008A0E71">
      <w:pPr>
        <w:tabs>
          <w:tab w:val="left" w:pos="1418"/>
        </w:tabs>
        <w:jc w:val="both"/>
        <w:rPr>
          <w:rFonts w:ascii="Poppins" w:eastAsia="Times New Roman" w:hAnsi="Poppins" w:cs="Poppins"/>
          <w:sz w:val="22"/>
          <w:szCs w:val="22"/>
        </w:rPr>
      </w:pPr>
      <w:r w:rsidRPr="00151043">
        <w:rPr>
          <w:rFonts w:ascii="Poppins" w:eastAsia="Times New Roman" w:hAnsi="Poppins" w:cs="Poppins"/>
          <w:sz w:val="22"/>
          <w:szCs w:val="22"/>
        </w:rPr>
        <w:t>As St. Francis Hospice Dublin is an expanding service the demands for services can change and it will be necessary to meet these changes through the organisation.  In such circumstances it may be necessary to review the work location for this post and, on behalf of the Board of Directors, the Leadership Team reserves the right to change the terms and conditions as necessary. However, notification will be given of any such changes.</w:t>
      </w:r>
    </w:p>
    <w:p w14:paraId="6BE01C34" w14:textId="77777777" w:rsidR="008A0E71" w:rsidRPr="00151043" w:rsidRDefault="008A0E71" w:rsidP="008A0E71">
      <w:pPr>
        <w:shd w:val="clear" w:color="auto" w:fill="FFFFFF" w:themeFill="background1"/>
        <w:tabs>
          <w:tab w:val="left" w:pos="1418"/>
        </w:tabs>
        <w:ind w:left="1134" w:hanging="1134"/>
        <w:jc w:val="both"/>
        <w:rPr>
          <w:rFonts w:ascii="Poppins" w:eastAsia="Times New Roman" w:hAnsi="Poppins" w:cs="Poppins"/>
          <w:b/>
          <w:sz w:val="22"/>
          <w:szCs w:val="22"/>
        </w:rPr>
      </w:pPr>
    </w:p>
    <w:p w14:paraId="0FA6E7D0" w14:textId="77777777" w:rsidR="008A0E71" w:rsidRPr="00151043" w:rsidRDefault="008A0E71" w:rsidP="008A0E71">
      <w:pPr>
        <w:jc w:val="both"/>
        <w:rPr>
          <w:rFonts w:ascii="Poppins" w:eastAsia="Times New Roman" w:hAnsi="Poppins" w:cs="Poppins"/>
          <w:sz w:val="22"/>
          <w:szCs w:val="22"/>
        </w:rPr>
      </w:pPr>
      <w:r w:rsidRPr="00151043">
        <w:rPr>
          <w:rFonts w:ascii="Poppins" w:eastAsia="Times New Roman" w:hAnsi="Poppins" w:cs="Poppins"/>
          <w:b/>
          <w:sz w:val="22"/>
          <w:szCs w:val="22"/>
        </w:rPr>
        <w:t>Garda Vetting</w:t>
      </w:r>
      <w:r w:rsidRPr="00151043">
        <w:rPr>
          <w:rFonts w:ascii="Poppins" w:eastAsia="Times New Roman" w:hAnsi="Poppins" w:cs="Poppins"/>
          <w:sz w:val="22"/>
          <w:szCs w:val="22"/>
        </w:rPr>
        <w:t>: The successful candidate will be required to satisfactorily complete the Garda Vetting process prior to a formal job offer being made.</w:t>
      </w:r>
    </w:p>
    <w:p w14:paraId="1117BFDA" w14:textId="77777777" w:rsidR="008A0E71" w:rsidRDefault="008A0E71" w:rsidP="008A0E71">
      <w:pPr>
        <w:rPr>
          <w:rFonts w:ascii="Poppins" w:eastAsia="Times New Roman" w:hAnsi="Poppins" w:cs="Poppins"/>
          <w:sz w:val="22"/>
          <w:szCs w:val="22"/>
        </w:rPr>
      </w:pPr>
    </w:p>
    <w:p w14:paraId="09E6F4C0" w14:textId="77777777" w:rsidR="001918EE" w:rsidRDefault="001918EE" w:rsidP="008A0E71">
      <w:pPr>
        <w:rPr>
          <w:rFonts w:ascii="Poppins" w:eastAsia="Times New Roman" w:hAnsi="Poppins" w:cs="Poppins"/>
          <w:sz w:val="22"/>
          <w:szCs w:val="22"/>
        </w:rPr>
      </w:pPr>
    </w:p>
    <w:p w14:paraId="734E85FE" w14:textId="77777777" w:rsidR="001918EE" w:rsidRDefault="001918EE" w:rsidP="008A0E71">
      <w:pPr>
        <w:rPr>
          <w:rFonts w:ascii="Poppins" w:eastAsia="Times New Roman" w:hAnsi="Poppins" w:cs="Poppins"/>
          <w:sz w:val="22"/>
          <w:szCs w:val="22"/>
        </w:rPr>
      </w:pPr>
    </w:p>
    <w:p w14:paraId="4BB86484" w14:textId="77777777" w:rsidR="001918EE" w:rsidRDefault="001918EE" w:rsidP="008A0E71">
      <w:pPr>
        <w:rPr>
          <w:rFonts w:ascii="Poppins" w:eastAsia="Times New Roman" w:hAnsi="Poppins" w:cs="Poppins"/>
          <w:sz w:val="22"/>
          <w:szCs w:val="22"/>
        </w:rPr>
      </w:pPr>
    </w:p>
    <w:p w14:paraId="017D47CA" w14:textId="77777777" w:rsidR="001918EE" w:rsidRDefault="001918EE" w:rsidP="008A0E71">
      <w:pPr>
        <w:rPr>
          <w:rFonts w:ascii="Poppins" w:eastAsia="Times New Roman" w:hAnsi="Poppins" w:cs="Poppins"/>
          <w:sz w:val="22"/>
          <w:szCs w:val="22"/>
        </w:rPr>
      </w:pPr>
    </w:p>
    <w:p w14:paraId="7D7B53EB" w14:textId="77777777" w:rsidR="001918EE" w:rsidRDefault="001918EE" w:rsidP="008A0E71">
      <w:pPr>
        <w:rPr>
          <w:rFonts w:ascii="Poppins" w:eastAsia="Times New Roman" w:hAnsi="Poppins" w:cs="Poppins"/>
          <w:sz w:val="22"/>
          <w:szCs w:val="22"/>
        </w:rPr>
      </w:pPr>
    </w:p>
    <w:p w14:paraId="218A6EFC" w14:textId="77777777" w:rsidR="001918EE" w:rsidRDefault="001918EE" w:rsidP="008A0E71">
      <w:pPr>
        <w:rPr>
          <w:rFonts w:ascii="Poppins" w:eastAsia="Times New Roman" w:hAnsi="Poppins" w:cs="Poppins"/>
          <w:sz w:val="22"/>
          <w:szCs w:val="22"/>
        </w:rPr>
      </w:pPr>
    </w:p>
    <w:p w14:paraId="161E4368" w14:textId="77777777" w:rsidR="001918EE" w:rsidRDefault="001918EE" w:rsidP="008A0E71">
      <w:pPr>
        <w:rPr>
          <w:rFonts w:ascii="Poppins" w:eastAsia="Times New Roman" w:hAnsi="Poppins" w:cs="Poppins"/>
          <w:sz w:val="22"/>
          <w:szCs w:val="22"/>
        </w:rPr>
      </w:pPr>
    </w:p>
    <w:p w14:paraId="585EA1CE" w14:textId="77777777" w:rsidR="001918EE" w:rsidRDefault="001918EE" w:rsidP="008A0E71">
      <w:pPr>
        <w:rPr>
          <w:rFonts w:ascii="Poppins" w:eastAsia="Times New Roman" w:hAnsi="Poppins" w:cs="Poppins"/>
          <w:sz w:val="22"/>
          <w:szCs w:val="22"/>
        </w:rPr>
      </w:pPr>
    </w:p>
    <w:p w14:paraId="560079D4" w14:textId="77777777" w:rsidR="001918EE" w:rsidRDefault="001918EE" w:rsidP="008A0E71">
      <w:pPr>
        <w:rPr>
          <w:rFonts w:ascii="Poppins" w:eastAsia="Times New Roman" w:hAnsi="Poppins" w:cs="Poppins"/>
          <w:sz w:val="22"/>
          <w:szCs w:val="22"/>
        </w:rPr>
      </w:pPr>
    </w:p>
    <w:p w14:paraId="420C38E7" w14:textId="77777777" w:rsidR="001918EE" w:rsidRDefault="001918EE" w:rsidP="008A0E71">
      <w:pPr>
        <w:rPr>
          <w:rFonts w:ascii="Poppins" w:eastAsia="Times New Roman" w:hAnsi="Poppins" w:cs="Poppins"/>
          <w:sz w:val="22"/>
          <w:szCs w:val="22"/>
        </w:rPr>
      </w:pPr>
    </w:p>
    <w:p w14:paraId="2DAC320D" w14:textId="77777777" w:rsidR="001918EE" w:rsidRDefault="001918EE" w:rsidP="008A0E71">
      <w:pPr>
        <w:rPr>
          <w:rFonts w:ascii="Poppins" w:eastAsia="Times New Roman" w:hAnsi="Poppins" w:cs="Poppins"/>
          <w:sz w:val="22"/>
          <w:szCs w:val="22"/>
        </w:rPr>
      </w:pPr>
    </w:p>
    <w:p w14:paraId="6910B036" w14:textId="77777777" w:rsidR="001918EE" w:rsidRDefault="001918EE" w:rsidP="008A0E71">
      <w:pPr>
        <w:rPr>
          <w:rFonts w:ascii="Poppins" w:eastAsia="Times New Roman" w:hAnsi="Poppins" w:cs="Poppins"/>
          <w:sz w:val="22"/>
          <w:szCs w:val="22"/>
        </w:rPr>
      </w:pPr>
    </w:p>
    <w:p w14:paraId="31B76711" w14:textId="77777777" w:rsidR="001918EE" w:rsidRDefault="001918EE" w:rsidP="008A0E71">
      <w:pPr>
        <w:rPr>
          <w:rFonts w:ascii="Poppins" w:eastAsia="Times New Roman" w:hAnsi="Poppins" w:cs="Poppins"/>
          <w:sz w:val="22"/>
          <w:szCs w:val="22"/>
        </w:rPr>
      </w:pPr>
    </w:p>
    <w:p w14:paraId="01FC9652" w14:textId="60FF0B33" w:rsidR="001918EE" w:rsidRDefault="001918EE" w:rsidP="008A0E71">
      <w:pPr>
        <w:rPr>
          <w:rFonts w:ascii="Poppins" w:eastAsia="Times New Roman" w:hAnsi="Poppins" w:cs="Poppins"/>
          <w:sz w:val="22"/>
          <w:szCs w:val="22"/>
        </w:rPr>
      </w:pPr>
    </w:p>
    <w:p w14:paraId="3C600512" w14:textId="77777777" w:rsidR="003916D6" w:rsidRDefault="003916D6" w:rsidP="008A0E71">
      <w:pPr>
        <w:rPr>
          <w:rFonts w:ascii="Poppins" w:eastAsia="Times New Roman" w:hAnsi="Poppins" w:cs="Poppins"/>
          <w:sz w:val="22"/>
          <w:szCs w:val="22"/>
        </w:rPr>
      </w:pPr>
    </w:p>
    <w:p w14:paraId="4264FD84" w14:textId="77777777" w:rsidR="003916D6" w:rsidRDefault="003916D6" w:rsidP="008A0E71">
      <w:pPr>
        <w:rPr>
          <w:rFonts w:ascii="Poppins" w:eastAsia="Times New Roman" w:hAnsi="Poppins" w:cs="Poppins"/>
          <w:sz w:val="22"/>
          <w:szCs w:val="22"/>
        </w:rPr>
      </w:pPr>
    </w:p>
    <w:p w14:paraId="641EE454" w14:textId="77777777" w:rsidR="003916D6" w:rsidRDefault="003916D6" w:rsidP="008A0E71">
      <w:pPr>
        <w:rPr>
          <w:rFonts w:ascii="Poppins" w:eastAsia="Times New Roman" w:hAnsi="Poppins" w:cs="Poppins"/>
          <w:sz w:val="22"/>
          <w:szCs w:val="22"/>
        </w:rPr>
      </w:pPr>
    </w:p>
    <w:p w14:paraId="4D6385E6" w14:textId="77777777" w:rsidR="003F0F40" w:rsidRDefault="003F0F40" w:rsidP="008A0E71">
      <w:pPr>
        <w:rPr>
          <w:rFonts w:ascii="Poppins" w:eastAsia="Times New Roman" w:hAnsi="Poppins" w:cs="Poppins"/>
          <w:sz w:val="22"/>
          <w:szCs w:val="22"/>
        </w:rPr>
      </w:pPr>
    </w:p>
    <w:p w14:paraId="78D4CC4A" w14:textId="77777777" w:rsidR="003F0F40" w:rsidRDefault="003F0F40" w:rsidP="008A0E71">
      <w:pPr>
        <w:rPr>
          <w:rFonts w:ascii="Poppins" w:eastAsia="Times New Roman" w:hAnsi="Poppins" w:cs="Poppins"/>
          <w:sz w:val="22"/>
          <w:szCs w:val="22"/>
        </w:rPr>
      </w:pPr>
    </w:p>
    <w:p w14:paraId="357D12A2" w14:textId="77777777" w:rsidR="003F0F40" w:rsidRDefault="003F0F40" w:rsidP="008A0E71">
      <w:pPr>
        <w:rPr>
          <w:rFonts w:ascii="Poppins" w:eastAsia="Times New Roman" w:hAnsi="Poppins" w:cs="Poppins"/>
          <w:sz w:val="22"/>
          <w:szCs w:val="22"/>
        </w:rPr>
      </w:pPr>
    </w:p>
    <w:p w14:paraId="3EA1B14F" w14:textId="77777777" w:rsidR="003F0F40" w:rsidRDefault="003F0F40" w:rsidP="008A0E71">
      <w:pPr>
        <w:rPr>
          <w:rFonts w:ascii="Poppins" w:eastAsia="Times New Roman" w:hAnsi="Poppins" w:cs="Poppins"/>
          <w:sz w:val="22"/>
          <w:szCs w:val="22"/>
        </w:rPr>
      </w:pPr>
    </w:p>
    <w:p w14:paraId="37A6D6A5" w14:textId="77777777" w:rsidR="003F0F40" w:rsidRDefault="003F0F40" w:rsidP="008A0E71">
      <w:pPr>
        <w:rPr>
          <w:rFonts w:ascii="Poppins" w:eastAsia="Times New Roman" w:hAnsi="Poppins" w:cs="Poppins"/>
          <w:sz w:val="22"/>
          <w:szCs w:val="22"/>
        </w:rPr>
      </w:pPr>
    </w:p>
    <w:p w14:paraId="10A5799A" w14:textId="77777777" w:rsidR="003F0F40" w:rsidRDefault="003F0F40" w:rsidP="008A0E71">
      <w:pPr>
        <w:rPr>
          <w:rFonts w:ascii="Poppins" w:eastAsia="Times New Roman" w:hAnsi="Poppins" w:cs="Poppins"/>
          <w:sz w:val="22"/>
          <w:szCs w:val="22"/>
        </w:rPr>
      </w:pPr>
    </w:p>
    <w:p w14:paraId="335D8B87" w14:textId="26BE9861" w:rsidR="005C30C3" w:rsidRDefault="005C30C3" w:rsidP="008A0E71">
      <w:pPr>
        <w:rPr>
          <w:rFonts w:ascii="Poppins" w:eastAsia="Times New Roman" w:hAnsi="Poppins" w:cs="Poppins"/>
          <w:sz w:val="22"/>
          <w:szCs w:val="22"/>
        </w:rPr>
      </w:pPr>
    </w:p>
    <w:p w14:paraId="78E88F03" w14:textId="77777777" w:rsidR="005C30C3" w:rsidRPr="00151043" w:rsidRDefault="005C30C3" w:rsidP="008A0E71">
      <w:pPr>
        <w:rPr>
          <w:rFonts w:ascii="Poppins" w:eastAsia="Times New Roman" w:hAnsi="Poppins" w:cs="Poppins"/>
          <w:sz w:val="22"/>
          <w:szCs w:val="22"/>
        </w:rPr>
      </w:pPr>
    </w:p>
    <w:p w14:paraId="43840697" w14:textId="77777777" w:rsidR="003916D6" w:rsidRDefault="003916D6" w:rsidP="005C30C3">
      <w:pPr>
        <w:keepNext/>
        <w:keepLines/>
        <w:shd w:val="clear" w:color="auto" w:fill="FFFFFF" w:themeFill="background1"/>
        <w:tabs>
          <w:tab w:val="left" w:pos="567"/>
        </w:tabs>
        <w:spacing w:before="240" w:after="60"/>
        <w:jc w:val="both"/>
        <w:outlineLvl w:val="0"/>
        <w:rPr>
          <w:rFonts w:ascii="Poppins" w:eastAsia="Times New Roman" w:hAnsi="Poppins" w:cs="Poppins"/>
          <w:b/>
          <w:smallCaps/>
          <w:kern w:val="28"/>
          <w:sz w:val="22"/>
          <w:szCs w:val="22"/>
          <w:u w:val="single"/>
        </w:rPr>
      </w:pPr>
    </w:p>
    <w:p w14:paraId="2E1B5EE9" w14:textId="77777777" w:rsidR="003916D6" w:rsidRDefault="003916D6" w:rsidP="005C30C3">
      <w:pPr>
        <w:keepNext/>
        <w:keepLines/>
        <w:shd w:val="clear" w:color="auto" w:fill="FFFFFF" w:themeFill="background1"/>
        <w:tabs>
          <w:tab w:val="left" w:pos="567"/>
        </w:tabs>
        <w:spacing w:before="240" w:after="60"/>
        <w:jc w:val="both"/>
        <w:outlineLvl w:val="0"/>
        <w:rPr>
          <w:rFonts w:ascii="Poppins" w:eastAsia="Times New Roman" w:hAnsi="Poppins" w:cs="Poppins"/>
          <w:b/>
          <w:smallCaps/>
          <w:kern w:val="28"/>
          <w:sz w:val="22"/>
          <w:szCs w:val="22"/>
          <w:u w:val="single"/>
        </w:rPr>
      </w:pPr>
    </w:p>
    <w:p w14:paraId="25E35866" w14:textId="77777777" w:rsidR="003916D6" w:rsidRDefault="003916D6" w:rsidP="005C30C3">
      <w:pPr>
        <w:keepNext/>
        <w:keepLines/>
        <w:shd w:val="clear" w:color="auto" w:fill="FFFFFF" w:themeFill="background1"/>
        <w:tabs>
          <w:tab w:val="left" w:pos="567"/>
        </w:tabs>
        <w:spacing w:before="240" w:after="60"/>
        <w:jc w:val="both"/>
        <w:outlineLvl w:val="0"/>
        <w:rPr>
          <w:rFonts w:ascii="Poppins" w:eastAsia="Times New Roman" w:hAnsi="Poppins" w:cs="Poppins"/>
          <w:b/>
          <w:smallCaps/>
          <w:kern w:val="28"/>
          <w:sz w:val="22"/>
          <w:szCs w:val="22"/>
          <w:u w:val="single"/>
        </w:rPr>
      </w:pPr>
    </w:p>
    <w:p w14:paraId="5727C4E4" w14:textId="21A1DFED" w:rsidR="008A0E71" w:rsidRPr="00151043" w:rsidRDefault="008A0E71" w:rsidP="008A0E71">
      <w:pPr>
        <w:keepNext/>
        <w:keepLines/>
        <w:numPr>
          <w:ilvl w:val="0"/>
          <w:numId w:val="4"/>
        </w:numPr>
        <w:shd w:val="clear" w:color="auto" w:fill="FFFFFF" w:themeFill="background1"/>
        <w:tabs>
          <w:tab w:val="left" w:pos="567"/>
        </w:tabs>
        <w:spacing w:before="240" w:after="60"/>
        <w:jc w:val="both"/>
        <w:outlineLvl w:val="0"/>
        <w:rPr>
          <w:rFonts w:ascii="Poppins" w:eastAsia="Times New Roman" w:hAnsi="Poppins" w:cs="Poppins"/>
          <w:b/>
          <w:smallCaps/>
          <w:kern w:val="28"/>
          <w:sz w:val="22"/>
          <w:szCs w:val="22"/>
          <w:u w:val="single"/>
        </w:rPr>
      </w:pPr>
      <w:r w:rsidRPr="00151043">
        <w:rPr>
          <w:rFonts w:ascii="Poppins" w:eastAsia="Times New Roman" w:hAnsi="Poppins" w:cs="Poppins"/>
          <w:b/>
          <w:smallCaps/>
          <w:kern w:val="28"/>
          <w:sz w:val="22"/>
          <w:szCs w:val="22"/>
          <w:u w:val="single"/>
        </w:rPr>
        <w:t xml:space="preserve">Salary Scales, Annual Leave &amp; Pension Scheme </w:t>
      </w:r>
    </w:p>
    <w:p w14:paraId="2BB94F99" w14:textId="77777777" w:rsidR="008A0E71" w:rsidRPr="00151043" w:rsidRDefault="008A0E71" w:rsidP="008A0E71">
      <w:pPr>
        <w:shd w:val="clear" w:color="auto" w:fill="FFFFFF" w:themeFill="background1"/>
        <w:jc w:val="both"/>
        <w:rPr>
          <w:rFonts w:ascii="Poppins" w:eastAsia="Times New Roman" w:hAnsi="Poppins" w:cs="Poppins"/>
          <w:sz w:val="22"/>
          <w:szCs w:val="22"/>
        </w:rPr>
      </w:pPr>
    </w:p>
    <w:p w14:paraId="462C293D" w14:textId="151FB573" w:rsidR="001918EE" w:rsidRPr="0092750E" w:rsidRDefault="001918EE" w:rsidP="001918EE">
      <w:pPr>
        <w:shd w:val="clear" w:color="auto" w:fill="FFFFFF" w:themeFill="background1"/>
        <w:jc w:val="both"/>
        <w:rPr>
          <w:rFonts w:ascii="Poppins" w:eastAsia="Times New Roman" w:hAnsi="Poppins" w:cs="Poppins"/>
          <w:sz w:val="22"/>
          <w:szCs w:val="22"/>
        </w:rPr>
      </w:pPr>
      <w:r w:rsidRPr="0092750E">
        <w:rPr>
          <w:rFonts w:ascii="Poppins" w:eastAsia="Times New Roman" w:hAnsi="Poppins" w:cs="Poppins"/>
          <w:b/>
          <w:sz w:val="22"/>
          <w:szCs w:val="22"/>
        </w:rPr>
        <w:t>Salary Scale:</w:t>
      </w:r>
      <w:r w:rsidRPr="0092750E">
        <w:rPr>
          <w:rFonts w:ascii="Poppins" w:eastAsia="Times New Roman" w:hAnsi="Poppins" w:cs="Poppins"/>
          <w:sz w:val="22"/>
          <w:szCs w:val="22"/>
        </w:rPr>
        <w:t xml:space="preserve"> Department of Health - Consolidated Salary Scale (1</w:t>
      </w:r>
      <w:r w:rsidRPr="0092750E">
        <w:rPr>
          <w:rFonts w:ascii="Poppins" w:eastAsia="Times New Roman" w:hAnsi="Poppins" w:cs="Poppins"/>
          <w:sz w:val="22"/>
          <w:szCs w:val="22"/>
          <w:vertAlign w:val="superscript"/>
        </w:rPr>
        <w:t>st</w:t>
      </w:r>
      <w:r w:rsidRPr="0092750E">
        <w:rPr>
          <w:rFonts w:ascii="Poppins" w:eastAsia="Times New Roman" w:hAnsi="Poppins" w:cs="Poppins"/>
          <w:sz w:val="22"/>
          <w:szCs w:val="22"/>
        </w:rPr>
        <w:t xml:space="preserve"> </w:t>
      </w:r>
      <w:r w:rsidR="003F0F40">
        <w:rPr>
          <w:rFonts w:ascii="Poppins" w:eastAsia="Times New Roman" w:hAnsi="Poppins" w:cs="Poppins"/>
          <w:sz w:val="22"/>
          <w:szCs w:val="22"/>
        </w:rPr>
        <w:t>February 2026</w:t>
      </w:r>
      <w:r w:rsidRPr="0092750E">
        <w:rPr>
          <w:rFonts w:ascii="Poppins" w:eastAsia="Times New Roman" w:hAnsi="Poppins" w:cs="Poppins"/>
          <w:sz w:val="22"/>
          <w:szCs w:val="22"/>
        </w:rPr>
        <w:t xml:space="preserve">) – </w:t>
      </w:r>
      <w:r w:rsidRPr="00EC59F3">
        <w:rPr>
          <w:rFonts w:ascii="Poppins" w:eastAsia="Times New Roman" w:hAnsi="Poppins" w:cs="Poppins"/>
          <w:sz w:val="22"/>
          <w:szCs w:val="22"/>
        </w:rPr>
        <w:t xml:space="preserve">Clerical </w:t>
      </w:r>
      <w:r w:rsidR="00CC4233" w:rsidRPr="00EC59F3">
        <w:rPr>
          <w:rFonts w:ascii="Poppins" w:eastAsia="Times New Roman" w:hAnsi="Poppins" w:cs="Poppins"/>
          <w:sz w:val="22"/>
          <w:szCs w:val="22"/>
        </w:rPr>
        <w:t xml:space="preserve">Grade VI </w:t>
      </w:r>
      <w:r w:rsidRPr="00EC59F3">
        <w:rPr>
          <w:rFonts w:ascii="Poppins" w:eastAsia="Times New Roman" w:hAnsi="Poppins" w:cs="Poppins"/>
          <w:sz w:val="22"/>
          <w:szCs w:val="22"/>
        </w:rPr>
        <w:t xml:space="preserve"> </w:t>
      </w:r>
      <w:r w:rsidR="005C30C3" w:rsidRPr="00EC59F3">
        <w:rPr>
          <w:rFonts w:ascii="Poppins" w:eastAsia="Times New Roman" w:hAnsi="Poppins" w:cs="Poppins"/>
          <w:sz w:val="22"/>
          <w:szCs w:val="22"/>
        </w:rPr>
        <w:t>(</w:t>
      </w:r>
      <w:r w:rsidRPr="00EC59F3">
        <w:rPr>
          <w:rFonts w:ascii="Poppins" w:eastAsia="Times New Roman" w:hAnsi="Poppins" w:cs="Poppins"/>
          <w:sz w:val="22"/>
          <w:szCs w:val="22"/>
        </w:rPr>
        <w:t>based on 35 hours per week)</w:t>
      </w:r>
      <w:r w:rsidRPr="0092750E">
        <w:rPr>
          <w:rFonts w:ascii="Poppins" w:eastAsia="Times New Roman" w:hAnsi="Poppins" w:cs="Poppins"/>
          <w:sz w:val="22"/>
          <w:szCs w:val="22"/>
        </w:rPr>
        <w:t xml:space="preserve"> </w:t>
      </w:r>
    </w:p>
    <w:p w14:paraId="061A2A93" w14:textId="7C42DD0E" w:rsidR="005C30C3" w:rsidRPr="0092750E" w:rsidRDefault="005C30C3" w:rsidP="001918EE">
      <w:pPr>
        <w:shd w:val="clear" w:color="auto" w:fill="FFFFFF" w:themeFill="background1"/>
        <w:rPr>
          <w:rFonts w:ascii="Poppins" w:eastAsia="Times New Roman" w:hAnsi="Poppins" w:cs="Poppins"/>
          <w:sz w:val="22"/>
          <w:szCs w:val="22"/>
        </w:rPr>
      </w:pPr>
    </w:p>
    <w:p w14:paraId="24091107" w14:textId="77777777" w:rsidR="005C30C3" w:rsidRPr="0092750E" w:rsidRDefault="001918EE" w:rsidP="001918EE">
      <w:pPr>
        <w:shd w:val="clear" w:color="auto" w:fill="FFFFFF" w:themeFill="background1"/>
        <w:rPr>
          <w:rFonts w:ascii="Poppins" w:eastAsia="Times New Roman" w:hAnsi="Poppins" w:cs="Poppins"/>
          <w:sz w:val="22"/>
          <w:szCs w:val="22"/>
        </w:rPr>
      </w:pPr>
      <w:r w:rsidRPr="0092750E">
        <w:rPr>
          <w:rFonts w:ascii="Poppins" w:eastAsia="Times New Roman" w:hAnsi="Poppins" w:cs="Poppins"/>
          <w:sz w:val="22"/>
          <w:szCs w:val="22"/>
        </w:rPr>
        <w:t xml:space="preserve"> </w:t>
      </w:r>
    </w:p>
    <w:tbl>
      <w:tblPr>
        <w:tblW w:w="6090" w:type="dxa"/>
        <w:tblLook w:val="04A0" w:firstRow="1" w:lastRow="0" w:firstColumn="1" w:lastColumn="0" w:noHBand="0" w:noVBand="1"/>
      </w:tblPr>
      <w:tblGrid>
        <w:gridCol w:w="988"/>
        <w:gridCol w:w="767"/>
        <w:gridCol w:w="867"/>
        <w:gridCol w:w="867"/>
        <w:gridCol w:w="867"/>
        <w:gridCol w:w="867"/>
        <w:gridCol w:w="867"/>
      </w:tblGrid>
      <w:tr w:rsidR="003F0F40" w:rsidRPr="00EC59F3" w14:paraId="2A13C1DE" w14:textId="77777777" w:rsidTr="003F0F40">
        <w:trPr>
          <w:trHeight w:val="525"/>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485EB31D" w14:textId="77777777" w:rsidR="003F0F40" w:rsidRPr="00EC59F3" w:rsidRDefault="003F0F40">
            <w:pPr>
              <w:jc w:val="right"/>
              <w:rPr>
                <w:rFonts w:ascii="Arial" w:hAnsi="Arial" w:cs="Arial"/>
                <w:color w:val="000000"/>
                <w:sz w:val="18"/>
                <w:szCs w:val="18"/>
              </w:rPr>
            </w:pPr>
            <w:r w:rsidRPr="00EC59F3">
              <w:rPr>
                <w:rFonts w:ascii="Arial" w:hAnsi="Arial" w:cs="Arial"/>
                <w:color w:val="000000"/>
                <w:sz w:val="18"/>
                <w:szCs w:val="18"/>
              </w:rPr>
              <w:t>57,898</w:t>
            </w:r>
          </w:p>
        </w:tc>
        <w:tc>
          <w:tcPr>
            <w:tcW w:w="767" w:type="dxa"/>
            <w:tcBorders>
              <w:top w:val="single" w:sz="4" w:space="0" w:color="auto"/>
              <w:left w:val="nil"/>
              <w:bottom w:val="single" w:sz="4" w:space="0" w:color="auto"/>
              <w:right w:val="single" w:sz="4" w:space="0" w:color="auto"/>
            </w:tcBorders>
            <w:noWrap/>
            <w:vAlign w:val="bottom"/>
            <w:hideMark/>
          </w:tcPr>
          <w:p w14:paraId="740A3D31" w14:textId="77777777" w:rsidR="003F0F40" w:rsidRPr="00EC59F3" w:rsidRDefault="003F0F40">
            <w:pPr>
              <w:jc w:val="right"/>
              <w:rPr>
                <w:rFonts w:ascii="Arial" w:hAnsi="Arial" w:cs="Arial"/>
                <w:color w:val="000000"/>
                <w:sz w:val="18"/>
                <w:szCs w:val="18"/>
              </w:rPr>
            </w:pPr>
            <w:r w:rsidRPr="00EC59F3">
              <w:rPr>
                <w:rFonts w:ascii="Arial" w:hAnsi="Arial" w:cs="Arial"/>
                <w:color w:val="000000"/>
                <w:sz w:val="18"/>
                <w:szCs w:val="18"/>
              </w:rPr>
              <w:t>59,278</w:t>
            </w:r>
          </w:p>
        </w:tc>
        <w:tc>
          <w:tcPr>
            <w:tcW w:w="867" w:type="dxa"/>
            <w:tcBorders>
              <w:top w:val="single" w:sz="4" w:space="0" w:color="auto"/>
              <w:left w:val="nil"/>
              <w:bottom w:val="single" w:sz="4" w:space="0" w:color="auto"/>
              <w:right w:val="single" w:sz="4" w:space="0" w:color="auto"/>
            </w:tcBorders>
            <w:noWrap/>
            <w:vAlign w:val="bottom"/>
            <w:hideMark/>
          </w:tcPr>
          <w:p w14:paraId="47DA82F3" w14:textId="77777777" w:rsidR="003F0F40" w:rsidRPr="00EC59F3" w:rsidRDefault="003F0F40">
            <w:pPr>
              <w:jc w:val="right"/>
              <w:rPr>
                <w:rFonts w:ascii="Arial" w:hAnsi="Arial" w:cs="Arial"/>
                <w:color w:val="000000"/>
                <w:sz w:val="18"/>
                <w:szCs w:val="18"/>
              </w:rPr>
            </w:pPr>
            <w:r w:rsidRPr="00EC59F3">
              <w:rPr>
                <w:rFonts w:ascii="Arial" w:hAnsi="Arial" w:cs="Arial"/>
                <w:color w:val="000000"/>
                <w:sz w:val="18"/>
                <w:szCs w:val="18"/>
              </w:rPr>
              <w:t>60,963</w:t>
            </w:r>
          </w:p>
        </w:tc>
        <w:tc>
          <w:tcPr>
            <w:tcW w:w="867" w:type="dxa"/>
            <w:tcBorders>
              <w:top w:val="single" w:sz="4" w:space="0" w:color="auto"/>
              <w:left w:val="nil"/>
              <w:bottom w:val="single" w:sz="4" w:space="0" w:color="auto"/>
              <w:right w:val="single" w:sz="4" w:space="0" w:color="auto"/>
            </w:tcBorders>
            <w:noWrap/>
            <w:vAlign w:val="bottom"/>
            <w:hideMark/>
          </w:tcPr>
          <w:p w14:paraId="24DE91C0" w14:textId="77777777" w:rsidR="003F0F40" w:rsidRPr="00EC59F3" w:rsidRDefault="003F0F40">
            <w:pPr>
              <w:jc w:val="right"/>
              <w:rPr>
                <w:rFonts w:ascii="Arial" w:hAnsi="Arial" w:cs="Arial"/>
                <w:color w:val="000000"/>
                <w:sz w:val="18"/>
                <w:szCs w:val="18"/>
              </w:rPr>
            </w:pPr>
            <w:r w:rsidRPr="00EC59F3">
              <w:rPr>
                <w:rFonts w:ascii="Arial" w:hAnsi="Arial" w:cs="Arial"/>
                <w:color w:val="000000"/>
                <w:sz w:val="18"/>
                <w:szCs w:val="18"/>
              </w:rPr>
              <w:t>64,126</w:t>
            </w:r>
          </w:p>
        </w:tc>
        <w:tc>
          <w:tcPr>
            <w:tcW w:w="867" w:type="dxa"/>
            <w:tcBorders>
              <w:top w:val="single" w:sz="4" w:space="0" w:color="auto"/>
              <w:left w:val="nil"/>
              <w:bottom w:val="single" w:sz="4" w:space="0" w:color="auto"/>
              <w:right w:val="single" w:sz="4" w:space="0" w:color="auto"/>
            </w:tcBorders>
            <w:noWrap/>
            <w:vAlign w:val="bottom"/>
            <w:hideMark/>
          </w:tcPr>
          <w:p w14:paraId="098A34B1" w14:textId="77777777" w:rsidR="003F0F40" w:rsidRPr="00EC59F3" w:rsidRDefault="003F0F40">
            <w:pPr>
              <w:jc w:val="right"/>
              <w:rPr>
                <w:rFonts w:ascii="Arial" w:hAnsi="Arial" w:cs="Arial"/>
                <w:color w:val="000000"/>
                <w:sz w:val="18"/>
                <w:szCs w:val="18"/>
              </w:rPr>
            </w:pPr>
            <w:r w:rsidRPr="00EC59F3">
              <w:rPr>
                <w:rFonts w:ascii="Arial" w:hAnsi="Arial" w:cs="Arial"/>
                <w:color w:val="000000"/>
                <w:sz w:val="18"/>
                <w:szCs w:val="18"/>
              </w:rPr>
              <w:t>66,017</w:t>
            </w:r>
          </w:p>
        </w:tc>
        <w:tc>
          <w:tcPr>
            <w:tcW w:w="867" w:type="dxa"/>
            <w:tcBorders>
              <w:top w:val="single" w:sz="4" w:space="0" w:color="auto"/>
              <w:left w:val="nil"/>
              <w:bottom w:val="single" w:sz="4" w:space="0" w:color="auto"/>
              <w:right w:val="single" w:sz="4" w:space="0" w:color="auto"/>
            </w:tcBorders>
            <w:noWrap/>
            <w:vAlign w:val="bottom"/>
            <w:hideMark/>
          </w:tcPr>
          <w:p w14:paraId="161417C9" w14:textId="77777777" w:rsidR="003F0F40" w:rsidRPr="00EC59F3" w:rsidRDefault="003F0F40">
            <w:pPr>
              <w:jc w:val="right"/>
              <w:rPr>
                <w:rFonts w:ascii="Arial" w:hAnsi="Arial" w:cs="Arial"/>
                <w:b/>
                <w:bCs/>
                <w:color w:val="000000"/>
                <w:sz w:val="18"/>
                <w:szCs w:val="18"/>
              </w:rPr>
            </w:pPr>
            <w:r w:rsidRPr="00EC59F3">
              <w:rPr>
                <w:rFonts w:ascii="Arial" w:hAnsi="Arial" w:cs="Arial"/>
                <w:b/>
                <w:bCs/>
                <w:color w:val="000000"/>
                <w:sz w:val="18"/>
                <w:szCs w:val="18"/>
              </w:rPr>
              <w:t>68,372</w:t>
            </w:r>
          </w:p>
        </w:tc>
        <w:tc>
          <w:tcPr>
            <w:tcW w:w="867" w:type="dxa"/>
            <w:tcBorders>
              <w:top w:val="single" w:sz="4" w:space="0" w:color="auto"/>
              <w:left w:val="nil"/>
              <w:bottom w:val="single" w:sz="4" w:space="0" w:color="auto"/>
              <w:right w:val="single" w:sz="4" w:space="0" w:color="auto"/>
            </w:tcBorders>
            <w:noWrap/>
            <w:vAlign w:val="bottom"/>
            <w:hideMark/>
          </w:tcPr>
          <w:p w14:paraId="1BE13750" w14:textId="77777777" w:rsidR="003F0F40" w:rsidRPr="00EC59F3" w:rsidRDefault="003F0F40">
            <w:pPr>
              <w:jc w:val="right"/>
              <w:rPr>
                <w:rFonts w:ascii="Arial" w:hAnsi="Arial" w:cs="Arial"/>
                <w:b/>
                <w:bCs/>
                <w:color w:val="000000"/>
                <w:sz w:val="18"/>
                <w:szCs w:val="18"/>
              </w:rPr>
            </w:pPr>
            <w:r w:rsidRPr="00EC59F3">
              <w:rPr>
                <w:rFonts w:ascii="Arial" w:hAnsi="Arial" w:cs="Arial"/>
                <w:b/>
                <w:bCs/>
                <w:color w:val="000000"/>
                <w:sz w:val="18"/>
                <w:szCs w:val="18"/>
              </w:rPr>
              <w:t>70,734</w:t>
            </w:r>
          </w:p>
        </w:tc>
      </w:tr>
    </w:tbl>
    <w:p w14:paraId="7E7E9660" w14:textId="7FCAD98E" w:rsidR="001918EE" w:rsidRPr="0092750E" w:rsidRDefault="001918EE" w:rsidP="001918EE">
      <w:pPr>
        <w:shd w:val="clear" w:color="auto" w:fill="FFFFFF" w:themeFill="background1"/>
        <w:rPr>
          <w:rFonts w:ascii="Poppins" w:eastAsia="Times New Roman" w:hAnsi="Poppins" w:cs="Poppins"/>
          <w:sz w:val="22"/>
          <w:szCs w:val="22"/>
        </w:rPr>
      </w:pPr>
    </w:p>
    <w:p w14:paraId="36FE752F" w14:textId="77777777" w:rsidR="001918EE" w:rsidRPr="0092750E" w:rsidRDefault="001918EE" w:rsidP="001918EE">
      <w:pPr>
        <w:shd w:val="clear" w:color="auto" w:fill="FFFFFF" w:themeFill="background1"/>
        <w:rPr>
          <w:rFonts w:ascii="Poppins" w:eastAsia="Times New Roman" w:hAnsi="Poppins" w:cs="Poppins"/>
          <w:sz w:val="22"/>
          <w:szCs w:val="22"/>
        </w:rPr>
      </w:pPr>
    </w:p>
    <w:p w14:paraId="5AE25474" w14:textId="608FCAB7" w:rsidR="001918EE" w:rsidRPr="0092750E" w:rsidRDefault="001918EE" w:rsidP="001918EE">
      <w:pPr>
        <w:rPr>
          <w:rFonts w:ascii="Poppins" w:eastAsia="Times New Roman" w:hAnsi="Poppins" w:cs="Poppins"/>
          <w:sz w:val="22"/>
          <w:szCs w:val="22"/>
        </w:rPr>
      </w:pPr>
      <w:r w:rsidRPr="0092750E">
        <w:rPr>
          <w:rFonts w:ascii="Poppins" w:eastAsia="Times New Roman" w:hAnsi="Poppins" w:cs="Poppins"/>
          <w:b/>
          <w:sz w:val="22"/>
          <w:szCs w:val="22"/>
        </w:rPr>
        <w:t>Annual Leave:</w:t>
      </w:r>
      <w:r w:rsidRPr="0092750E">
        <w:rPr>
          <w:rFonts w:ascii="Poppins" w:eastAsia="Times New Roman" w:hAnsi="Poppins" w:cs="Poppins"/>
          <w:sz w:val="22"/>
          <w:szCs w:val="22"/>
        </w:rPr>
        <w:t xml:space="preserve">  </w:t>
      </w:r>
      <w:r w:rsidR="003916D6">
        <w:rPr>
          <w:rFonts w:ascii="Poppins" w:eastAsia="Times New Roman" w:hAnsi="Poppins" w:cs="Poppins"/>
          <w:sz w:val="22"/>
          <w:szCs w:val="22"/>
        </w:rPr>
        <w:t>30</w:t>
      </w:r>
      <w:r w:rsidRPr="0092750E">
        <w:rPr>
          <w:rFonts w:ascii="Poppins" w:eastAsia="Times New Roman" w:hAnsi="Poppins" w:cs="Poppins"/>
          <w:sz w:val="22"/>
          <w:szCs w:val="22"/>
        </w:rPr>
        <w:t xml:space="preserve"> days per annum </w:t>
      </w:r>
      <w:r>
        <w:rPr>
          <w:rFonts w:ascii="Poppins" w:eastAsia="Times New Roman" w:hAnsi="Poppins" w:cs="Poppins"/>
          <w:sz w:val="22"/>
          <w:szCs w:val="22"/>
        </w:rPr>
        <w:t>(Pro rata)</w:t>
      </w:r>
    </w:p>
    <w:p w14:paraId="1453F314" w14:textId="77777777" w:rsidR="001918EE" w:rsidRPr="0092750E" w:rsidRDefault="001918EE" w:rsidP="001918EE">
      <w:pPr>
        <w:rPr>
          <w:rFonts w:ascii="Poppins" w:hAnsi="Poppins" w:cs="Poppins"/>
          <w:b/>
          <w:sz w:val="22"/>
          <w:szCs w:val="22"/>
        </w:rPr>
      </w:pPr>
    </w:p>
    <w:p w14:paraId="73A109EC" w14:textId="77777777" w:rsidR="001918EE" w:rsidRPr="0092750E" w:rsidRDefault="001918EE" w:rsidP="001918EE">
      <w:pPr>
        <w:jc w:val="both"/>
        <w:rPr>
          <w:rFonts w:ascii="Poppins" w:hAnsi="Poppins" w:cs="Poppins"/>
          <w:b/>
          <w:sz w:val="22"/>
          <w:szCs w:val="22"/>
        </w:rPr>
      </w:pPr>
      <w:r w:rsidRPr="0092750E">
        <w:rPr>
          <w:rFonts w:ascii="Poppins" w:hAnsi="Poppins" w:cs="Poppins"/>
          <w:b/>
          <w:sz w:val="22"/>
          <w:szCs w:val="22"/>
        </w:rPr>
        <w:t xml:space="preserve">Pension Scheme: </w:t>
      </w:r>
    </w:p>
    <w:p w14:paraId="0406A3C4" w14:textId="77777777" w:rsidR="001918EE" w:rsidRPr="0092750E" w:rsidRDefault="001918EE" w:rsidP="001918EE">
      <w:pPr>
        <w:jc w:val="both"/>
        <w:rPr>
          <w:rFonts w:ascii="Poppins" w:hAnsi="Poppins" w:cs="Poppins"/>
          <w:b/>
          <w:sz w:val="22"/>
          <w:szCs w:val="22"/>
        </w:rPr>
      </w:pPr>
    </w:p>
    <w:p w14:paraId="0DC54197" w14:textId="77777777" w:rsidR="001918EE" w:rsidRPr="0092750E" w:rsidRDefault="001918EE" w:rsidP="001918EE">
      <w:pPr>
        <w:rPr>
          <w:rFonts w:ascii="Poppins" w:hAnsi="Poppins" w:cs="Poppins"/>
          <w:sz w:val="22"/>
          <w:szCs w:val="22"/>
        </w:rPr>
      </w:pPr>
      <w:r w:rsidRPr="0092750E">
        <w:rPr>
          <w:rFonts w:ascii="Poppins" w:hAnsi="Poppins" w:cs="Poppins"/>
          <w:sz w:val="22"/>
          <w:szCs w:val="22"/>
        </w:rPr>
        <w:t xml:space="preserve">The post, position, or office is pensionable for the purpose of the Single Public Service Pension Scheme (the “SPSPS”)  </w:t>
      </w:r>
    </w:p>
    <w:p w14:paraId="6371F7D9" w14:textId="77777777" w:rsidR="001918EE" w:rsidRPr="0092750E" w:rsidRDefault="001918EE" w:rsidP="001918EE">
      <w:pPr>
        <w:jc w:val="both"/>
        <w:rPr>
          <w:rFonts w:ascii="Poppins" w:hAnsi="Poppins" w:cs="Poppins"/>
          <w:sz w:val="22"/>
          <w:szCs w:val="22"/>
        </w:rPr>
      </w:pPr>
    </w:p>
    <w:p w14:paraId="263E304D" w14:textId="77777777" w:rsidR="001918EE" w:rsidRPr="0092750E" w:rsidRDefault="001918EE" w:rsidP="001918EE">
      <w:pPr>
        <w:jc w:val="both"/>
        <w:rPr>
          <w:rFonts w:ascii="Poppins" w:hAnsi="Poppins" w:cs="Poppins"/>
          <w:sz w:val="22"/>
          <w:szCs w:val="22"/>
        </w:rPr>
      </w:pPr>
    </w:p>
    <w:p w14:paraId="3ACFC61A" w14:textId="77777777" w:rsidR="001918EE" w:rsidRPr="0092750E" w:rsidRDefault="001918EE" w:rsidP="001918EE">
      <w:pPr>
        <w:jc w:val="both"/>
        <w:rPr>
          <w:rFonts w:ascii="Poppins" w:hAnsi="Poppins" w:cs="Poppins"/>
          <w:sz w:val="22"/>
          <w:szCs w:val="22"/>
        </w:rPr>
      </w:pPr>
    </w:p>
    <w:p w14:paraId="74BA8695" w14:textId="77777777" w:rsidR="008A0E71" w:rsidRDefault="008A0E71" w:rsidP="008A0E71">
      <w:pPr>
        <w:jc w:val="both"/>
        <w:rPr>
          <w:rFonts w:ascii="Poppins" w:hAnsi="Poppins" w:cs="Poppins"/>
          <w:sz w:val="22"/>
          <w:szCs w:val="22"/>
        </w:rPr>
      </w:pPr>
    </w:p>
    <w:p w14:paraId="6D1B81B1" w14:textId="77777777" w:rsidR="001918EE" w:rsidRPr="00151043" w:rsidRDefault="001918EE" w:rsidP="008A0E71">
      <w:pPr>
        <w:jc w:val="both"/>
        <w:rPr>
          <w:rFonts w:ascii="Poppins" w:hAnsi="Poppins" w:cs="Poppins"/>
          <w:sz w:val="22"/>
          <w:szCs w:val="22"/>
        </w:rPr>
      </w:pPr>
    </w:p>
    <w:p w14:paraId="0D4F27F6" w14:textId="77777777" w:rsidR="001918EE" w:rsidRDefault="001918EE" w:rsidP="001918EE">
      <w:pPr>
        <w:keepNext/>
        <w:keepLines/>
        <w:tabs>
          <w:tab w:val="left" w:pos="567"/>
        </w:tabs>
        <w:ind w:left="576"/>
        <w:jc w:val="both"/>
        <w:outlineLvl w:val="0"/>
        <w:rPr>
          <w:rFonts w:ascii="Poppins" w:eastAsia="Times New Roman" w:hAnsi="Poppins" w:cs="Poppins"/>
          <w:smallCaps/>
          <w:kern w:val="28"/>
          <w:sz w:val="22"/>
          <w:szCs w:val="22"/>
          <w:u w:val="single"/>
        </w:rPr>
      </w:pPr>
    </w:p>
    <w:p w14:paraId="026DAB30" w14:textId="77777777" w:rsidR="003F0F40" w:rsidRPr="001918EE" w:rsidRDefault="003F0F40" w:rsidP="001918EE">
      <w:pPr>
        <w:keepNext/>
        <w:keepLines/>
        <w:tabs>
          <w:tab w:val="left" w:pos="567"/>
        </w:tabs>
        <w:ind w:left="576"/>
        <w:jc w:val="both"/>
        <w:outlineLvl w:val="0"/>
        <w:rPr>
          <w:rFonts w:ascii="Poppins" w:eastAsia="Times New Roman" w:hAnsi="Poppins" w:cs="Poppins"/>
          <w:smallCaps/>
          <w:kern w:val="28"/>
          <w:sz w:val="22"/>
          <w:szCs w:val="22"/>
          <w:u w:val="single"/>
        </w:rPr>
      </w:pPr>
    </w:p>
    <w:p w14:paraId="52234ECA" w14:textId="77777777" w:rsidR="001918EE" w:rsidRPr="001918EE" w:rsidRDefault="001918EE" w:rsidP="001918EE">
      <w:pPr>
        <w:keepNext/>
        <w:keepLines/>
        <w:tabs>
          <w:tab w:val="left" w:pos="567"/>
        </w:tabs>
        <w:ind w:left="576"/>
        <w:jc w:val="both"/>
        <w:outlineLvl w:val="0"/>
        <w:rPr>
          <w:rFonts w:ascii="Poppins" w:eastAsia="Times New Roman" w:hAnsi="Poppins" w:cs="Poppins"/>
          <w:smallCaps/>
          <w:kern w:val="28"/>
          <w:sz w:val="22"/>
          <w:szCs w:val="22"/>
          <w:u w:val="single"/>
        </w:rPr>
      </w:pPr>
    </w:p>
    <w:p w14:paraId="2093BE49" w14:textId="77777777" w:rsidR="001918EE" w:rsidRPr="001918EE" w:rsidRDefault="001918EE" w:rsidP="001918EE">
      <w:pPr>
        <w:keepNext/>
        <w:keepLines/>
        <w:tabs>
          <w:tab w:val="left" w:pos="567"/>
        </w:tabs>
        <w:ind w:left="576"/>
        <w:jc w:val="both"/>
        <w:outlineLvl w:val="0"/>
        <w:rPr>
          <w:rFonts w:ascii="Poppins" w:eastAsia="Times New Roman" w:hAnsi="Poppins" w:cs="Poppins"/>
          <w:smallCaps/>
          <w:kern w:val="28"/>
          <w:sz w:val="22"/>
          <w:szCs w:val="22"/>
          <w:u w:val="single"/>
        </w:rPr>
      </w:pPr>
    </w:p>
    <w:p w14:paraId="32C9EA48" w14:textId="2F9274B3" w:rsidR="008A0E71" w:rsidRPr="00151043" w:rsidRDefault="008A0E71" w:rsidP="008A0E71">
      <w:pPr>
        <w:keepNext/>
        <w:keepLines/>
        <w:numPr>
          <w:ilvl w:val="0"/>
          <w:numId w:val="4"/>
        </w:numPr>
        <w:tabs>
          <w:tab w:val="left" w:pos="567"/>
        </w:tabs>
        <w:ind w:left="576"/>
        <w:jc w:val="both"/>
        <w:outlineLvl w:val="0"/>
        <w:rPr>
          <w:rFonts w:ascii="Poppins" w:eastAsia="Times New Roman" w:hAnsi="Poppins" w:cs="Poppins"/>
          <w:smallCaps/>
          <w:kern w:val="28"/>
          <w:sz w:val="22"/>
          <w:szCs w:val="22"/>
          <w:u w:val="single"/>
        </w:rPr>
      </w:pPr>
      <w:r w:rsidRPr="00151043">
        <w:rPr>
          <w:rFonts w:ascii="Poppins" w:eastAsia="Times New Roman" w:hAnsi="Poppins" w:cs="Poppins"/>
          <w:b/>
          <w:smallCaps/>
          <w:kern w:val="28"/>
          <w:sz w:val="22"/>
          <w:szCs w:val="22"/>
          <w:u w:val="single"/>
        </w:rPr>
        <w:t>The Person: Qualifications, Experience, Knowledge &amp; Competencies</w:t>
      </w:r>
    </w:p>
    <w:tbl>
      <w:tblPr>
        <w:tblW w:w="8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0A0" w:firstRow="1" w:lastRow="0" w:firstColumn="1" w:lastColumn="0" w:noHBand="0" w:noVBand="0"/>
      </w:tblPr>
      <w:tblGrid>
        <w:gridCol w:w="1410"/>
        <w:gridCol w:w="24"/>
        <w:gridCol w:w="7063"/>
      </w:tblGrid>
      <w:tr w:rsidR="003F0F40" w:rsidRPr="00FB4991" w14:paraId="2BE558B5" w14:textId="77777777" w:rsidTr="003F0F40">
        <w:trPr>
          <w:trHeight w:val="565"/>
          <w:jc w:val="center"/>
        </w:trPr>
        <w:tc>
          <w:tcPr>
            <w:tcW w:w="1434" w:type="dxa"/>
            <w:gridSpan w:val="2"/>
            <w:shd w:val="clear" w:color="auto" w:fill="C0C0C0"/>
            <w:vAlign w:val="center"/>
          </w:tcPr>
          <w:p w14:paraId="7F988E45" w14:textId="77777777" w:rsidR="003F0F40" w:rsidRPr="00FB4991" w:rsidRDefault="003F0F40" w:rsidP="00A3179F">
            <w:pPr>
              <w:keepNext/>
              <w:ind w:left="34"/>
              <w:jc w:val="both"/>
              <w:outlineLvl w:val="0"/>
              <w:rPr>
                <w:rFonts w:eastAsia="Times New Roman" w:cs="Times New Roman"/>
                <w:b/>
                <w:bCs/>
                <w:kern w:val="32"/>
              </w:rPr>
            </w:pPr>
            <w:r w:rsidRPr="00FB4991">
              <w:rPr>
                <w:rFonts w:eastAsia="Times New Roman" w:cs="Times New Roman"/>
                <w:b/>
                <w:bCs/>
                <w:kern w:val="32"/>
                <w:u w:val="single"/>
              </w:rPr>
              <w:br w:type="page"/>
            </w:r>
          </w:p>
        </w:tc>
        <w:tc>
          <w:tcPr>
            <w:tcW w:w="7063" w:type="dxa"/>
            <w:shd w:val="clear" w:color="auto" w:fill="C0C0C0"/>
            <w:vAlign w:val="center"/>
          </w:tcPr>
          <w:p w14:paraId="1A96F297" w14:textId="77777777" w:rsidR="003F0F40" w:rsidRPr="00FB4991" w:rsidRDefault="003F0F40" w:rsidP="00A3179F">
            <w:pPr>
              <w:keepNext/>
              <w:ind w:left="33"/>
              <w:jc w:val="both"/>
              <w:outlineLvl w:val="0"/>
              <w:rPr>
                <w:rFonts w:eastAsia="Times New Roman" w:cs="Times New Roman"/>
                <w:b/>
                <w:bCs/>
                <w:kern w:val="32"/>
              </w:rPr>
            </w:pPr>
            <w:r w:rsidRPr="00FB4991">
              <w:rPr>
                <w:rFonts w:eastAsia="Times New Roman" w:cs="Times New Roman"/>
                <w:b/>
                <w:bCs/>
                <w:kern w:val="32"/>
              </w:rPr>
              <w:t>Essential</w:t>
            </w:r>
          </w:p>
        </w:tc>
      </w:tr>
      <w:tr w:rsidR="003F0F40" w:rsidRPr="00FB4991" w14:paraId="2F5722A3" w14:textId="77777777" w:rsidTr="003F0F40">
        <w:trPr>
          <w:trHeight w:val="707"/>
          <w:jc w:val="center"/>
        </w:trPr>
        <w:tc>
          <w:tcPr>
            <w:tcW w:w="1434" w:type="dxa"/>
            <w:gridSpan w:val="2"/>
          </w:tcPr>
          <w:p w14:paraId="1888E708" w14:textId="77777777" w:rsidR="003F0F40" w:rsidRPr="00A2299F" w:rsidRDefault="003F0F40" w:rsidP="00A3179F">
            <w:pPr>
              <w:keepNext/>
              <w:jc w:val="both"/>
              <w:outlineLvl w:val="0"/>
              <w:rPr>
                <w:rFonts w:ascii="Poppins" w:eastAsia="Times New Roman" w:hAnsi="Poppins" w:cs="Poppins"/>
                <w:b/>
                <w:bCs/>
                <w:kern w:val="32"/>
                <w:sz w:val="20"/>
                <w:szCs w:val="20"/>
              </w:rPr>
            </w:pPr>
            <w:r w:rsidRPr="00A2299F">
              <w:rPr>
                <w:rFonts w:ascii="Poppins" w:eastAsia="Times New Roman" w:hAnsi="Poppins" w:cs="Poppins"/>
                <w:b/>
                <w:bCs/>
                <w:kern w:val="32"/>
                <w:sz w:val="20"/>
                <w:szCs w:val="20"/>
              </w:rPr>
              <w:t>Qualifications</w:t>
            </w:r>
          </w:p>
        </w:tc>
        <w:tc>
          <w:tcPr>
            <w:tcW w:w="7063" w:type="dxa"/>
          </w:tcPr>
          <w:p w14:paraId="5713D820" w14:textId="77777777" w:rsidR="003F0F40" w:rsidRPr="00A2299F" w:rsidRDefault="003F0F40" w:rsidP="003F0F40">
            <w:pPr>
              <w:pStyle w:val="ListParagraph"/>
              <w:numPr>
                <w:ilvl w:val="0"/>
                <w:numId w:val="15"/>
              </w:numPr>
              <w:ind w:right="317"/>
              <w:jc w:val="both"/>
              <w:rPr>
                <w:rFonts w:ascii="Poppins" w:eastAsia="Times New Roman" w:hAnsi="Poppins" w:cs="Poppins"/>
                <w:sz w:val="20"/>
                <w:szCs w:val="20"/>
              </w:rPr>
            </w:pPr>
            <w:r w:rsidRPr="00A2299F">
              <w:rPr>
                <w:rFonts w:ascii="Poppins" w:eastAsia="Times New Roman" w:hAnsi="Poppins" w:cs="Poppins"/>
                <w:sz w:val="20"/>
                <w:szCs w:val="20"/>
              </w:rPr>
              <w:t xml:space="preserve">Hold a Quality and Qualifications Ireland Level 8 (or higher) major academic award in Library and Information Studies, as recognised by the Library Association of Ireland or equivalent. </w:t>
            </w:r>
          </w:p>
        </w:tc>
      </w:tr>
      <w:tr w:rsidR="003F0F40" w:rsidRPr="00FB4991" w14:paraId="5825340D" w14:textId="77777777" w:rsidTr="003F0F40">
        <w:trPr>
          <w:jc w:val="center"/>
        </w:trPr>
        <w:tc>
          <w:tcPr>
            <w:tcW w:w="1434" w:type="dxa"/>
            <w:gridSpan w:val="2"/>
          </w:tcPr>
          <w:p w14:paraId="3CD886FB" w14:textId="77777777" w:rsidR="003F0F40" w:rsidRPr="00A2299F" w:rsidRDefault="003F0F40" w:rsidP="00A3179F">
            <w:pPr>
              <w:keepNext/>
              <w:jc w:val="both"/>
              <w:outlineLvl w:val="0"/>
              <w:rPr>
                <w:rFonts w:ascii="Poppins" w:eastAsia="Times New Roman" w:hAnsi="Poppins" w:cs="Poppins"/>
                <w:b/>
                <w:bCs/>
                <w:kern w:val="32"/>
                <w:sz w:val="20"/>
                <w:szCs w:val="20"/>
              </w:rPr>
            </w:pPr>
            <w:r w:rsidRPr="00A2299F">
              <w:rPr>
                <w:rFonts w:ascii="Poppins" w:eastAsia="Times New Roman" w:hAnsi="Poppins" w:cs="Poppins"/>
                <w:b/>
                <w:bCs/>
                <w:kern w:val="32"/>
                <w:sz w:val="20"/>
                <w:szCs w:val="20"/>
              </w:rPr>
              <w:t>Experience</w:t>
            </w:r>
          </w:p>
        </w:tc>
        <w:tc>
          <w:tcPr>
            <w:tcW w:w="7063" w:type="dxa"/>
          </w:tcPr>
          <w:p w14:paraId="59BF14C3" w14:textId="77777777" w:rsidR="003F0F40" w:rsidRPr="00A2299F" w:rsidRDefault="003F0F40" w:rsidP="003F0F40">
            <w:pPr>
              <w:numPr>
                <w:ilvl w:val="0"/>
                <w:numId w:val="6"/>
              </w:numPr>
              <w:ind w:right="317"/>
              <w:contextualSpacing/>
              <w:jc w:val="both"/>
              <w:rPr>
                <w:rFonts w:ascii="Poppins" w:eastAsia="Times New Roman" w:hAnsi="Poppins" w:cs="Poppins"/>
                <w:sz w:val="20"/>
                <w:szCs w:val="20"/>
              </w:rPr>
            </w:pPr>
            <w:r w:rsidRPr="00A2299F">
              <w:rPr>
                <w:rFonts w:ascii="Poppins" w:eastAsia="Times New Roman" w:hAnsi="Poppins" w:cs="Poppins"/>
                <w:sz w:val="20"/>
                <w:szCs w:val="20"/>
              </w:rPr>
              <w:t xml:space="preserve">At least 2 years’ experience in a health sciences library, professional workplace library or relevant setting. </w:t>
            </w:r>
          </w:p>
          <w:p w14:paraId="128C64EB" w14:textId="77777777" w:rsidR="003F0F40" w:rsidRPr="00A2299F" w:rsidRDefault="003F0F40" w:rsidP="003F0F40">
            <w:pPr>
              <w:numPr>
                <w:ilvl w:val="0"/>
                <w:numId w:val="6"/>
              </w:numPr>
              <w:ind w:right="317"/>
              <w:contextualSpacing/>
              <w:jc w:val="both"/>
              <w:rPr>
                <w:rFonts w:ascii="Poppins" w:eastAsia="Times New Roman" w:hAnsi="Poppins" w:cs="Poppins"/>
                <w:sz w:val="20"/>
                <w:szCs w:val="20"/>
              </w:rPr>
            </w:pPr>
            <w:r w:rsidRPr="00A2299F">
              <w:rPr>
                <w:rFonts w:ascii="Poppins" w:eastAsia="Times New Roman" w:hAnsi="Poppins" w:cs="Poppins"/>
                <w:sz w:val="20"/>
                <w:szCs w:val="20"/>
              </w:rPr>
              <w:t>At least 2 years’ experience of Library Management Systems or similar. Excellent IT skills with g</w:t>
            </w:r>
            <w:r w:rsidRPr="00A2299F">
              <w:rPr>
                <w:rFonts w:ascii="Poppins" w:hAnsi="Poppins" w:cs="Poppins"/>
                <w:sz w:val="20"/>
                <w:szCs w:val="20"/>
              </w:rPr>
              <w:t>ood working knowledge of MS Office Suite and other digital resources (e.g. Canva, Mailchimp etc.).</w:t>
            </w:r>
          </w:p>
          <w:p w14:paraId="2F084A50" w14:textId="77777777" w:rsidR="003F0F40" w:rsidRPr="00A2299F" w:rsidRDefault="003F0F40" w:rsidP="003F0F40">
            <w:pPr>
              <w:pStyle w:val="ListParagraph"/>
              <w:numPr>
                <w:ilvl w:val="0"/>
                <w:numId w:val="6"/>
              </w:numPr>
              <w:jc w:val="both"/>
              <w:rPr>
                <w:rFonts w:ascii="Poppins" w:hAnsi="Poppins" w:cs="Poppins"/>
                <w:sz w:val="20"/>
                <w:szCs w:val="20"/>
              </w:rPr>
            </w:pPr>
            <w:r w:rsidRPr="00A2299F">
              <w:rPr>
                <w:rFonts w:ascii="Poppins" w:hAnsi="Poppins" w:cs="Poppins"/>
                <w:sz w:val="20"/>
                <w:szCs w:val="20"/>
              </w:rPr>
              <w:t>Understanding of copyright, licensing agreements and data protection (GDPR).</w:t>
            </w:r>
          </w:p>
          <w:p w14:paraId="6C17A8B7" w14:textId="77777777" w:rsidR="003F0F40" w:rsidRPr="00A2299F" w:rsidRDefault="003F0F40" w:rsidP="003F0F40">
            <w:pPr>
              <w:pStyle w:val="ListParagraph"/>
              <w:numPr>
                <w:ilvl w:val="0"/>
                <w:numId w:val="6"/>
              </w:numPr>
              <w:jc w:val="both"/>
              <w:rPr>
                <w:rFonts w:ascii="Poppins" w:hAnsi="Poppins" w:cs="Poppins"/>
                <w:sz w:val="20"/>
                <w:szCs w:val="20"/>
              </w:rPr>
            </w:pPr>
            <w:r w:rsidRPr="00A2299F">
              <w:rPr>
                <w:rFonts w:ascii="Poppins" w:hAnsi="Poppins" w:cs="Poppins"/>
                <w:sz w:val="20"/>
                <w:szCs w:val="20"/>
              </w:rPr>
              <w:t>Experience of managing e-resources, acquisitions, and Library Management Systems.</w:t>
            </w:r>
          </w:p>
          <w:p w14:paraId="62B06386" w14:textId="77777777" w:rsidR="003F0F40" w:rsidRPr="00A2299F" w:rsidRDefault="003F0F40" w:rsidP="003F0F40">
            <w:pPr>
              <w:pStyle w:val="ListParagraph"/>
              <w:numPr>
                <w:ilvl w:val="0"/>
                <w:numId w:val="6"/>
              </w:numPr>
              <w:jc w:val="both"/>
              <w:rPr>
                <w:rFonts w:ascii="Poppins" w:hAnsi="Poppins" w:cs="Poppins"/>
                <w:sz w:val="20"/>
                <w:szCs w:val="20"/>
              </w:rPr>
            </w:pPr>
            <w:r w:rsidRPr="00A2299F">
              <w:rPr>
                <w:rFonts w:ascii="Poppins" w:hAnsi="Poppins" w:cs="Poppins"/>
                <w:sz w:val="20"/>
                <w:szCs w:val="20"/>
              </w:rPr>
              <w:t>Experience in searching health sciences or similar bibliographic databases.</w:t>
            </w:r>
          </w:p>
          <w:p w14:paraId="23E6ED03" w14:textId="77777777" w:rsidR="003F0F40" w:rsidRPr="00A2299F" w:rsidRDefault="003F0F40" w:rsidP="003F0F40">
            <w:pPr>
              <w:numPr>
                <w:ilvl w:val="0"/>
                <w:numId w:val="6"/>
              </w:numPr>
              <w:ind w:right="317"/>
              <w:contextualSpacing/>
              <w:jc w:val="both"/>
              <w:rPr>
                <w:rFonts w:ascii="Poppins" w:eastAsia="Times New Roman" w:hAnsi="Poppins" w:cs="Poppins"/>
                <w:sz w:val="20"/>
                <w:szCs w:val="20"/>
              </w:rPr>
            </w:pPr>
            <w:r w:rsidRPr="00A2299F">
              <w:rPr>
                <w:rFonts w:ascii="Poppins" w:eastAsia="Times New Roman" w:hAnsi="Poppins" w:cs="Poppins"/>
                <w:sz w:val="20"/>
                <w:szCs w:val="20"/>
              </w:rPr>
              <w:t>Experience managing electronic resources and authentication management</w:t>
            </w:r>
          </w:p>
          <w:p w14:paraId="6D1F640E" w14:textId="77777777" w:rsidR="003F0F40" w:rsidRPr="00A2299F" w:rsidRDefault="003F0F40" w:rsidP="003F0F40">
            <w:pPr>
              <w:numPr>
                <w:ilvl w:val="0"/>
                <w:numId w:val="6"/>
              </w:numPr>
              <w:ind w:right="317"/>
              <w:contextualSpacing/>
              <w:jc w:val="both"/>
              <w:rPr>
                <w:rFonts w:ascii="Poppins" w:eastAsia="Times New Roman" w:hAnsi="Poppins" w:cs="Poppins"/>
                <w:sz w:val="20"/>
                <w:szCs w:val="20"/>
              </w:rPr>
            </w:pPr>
            <w:r w:rsidRPr="00A2299F">
              <w:rPr>
                <w:rFonts w:ascii="Poppins" w:hAnsi="Poppins" w:cs="Poppins"/>
                <w:sz w:val="20"/>
                <w:szCs w:val="20"/>
              </w:rPr>
              <w:t>Ability to work on own initiative and to deadlines</w:t>
            </w:r>
          </w:p>
          <w:p w14:paraId="684E505D" w14:textId="77777777" w:rsidR="003F0F40" w:rsidRPr="00A2299F" w:rsidRDefault="003F0F40" w:rsidP="003F0F40">
            <w:pPr>
              <w:numPr>
                <w:ilvl w:val="0"/>
                <w:numId w:val="6"/>
              </w:numPr>
              <w:ind w:right="317"/>
              <w:contextualSpacing/>
              <w:jc w:val="both"/>
              <w:rPr>
                <w:rFonts w:ascii="Poppins" w:eastAsia="Times New Roman" w:hAnsi="Poppins" w:cs="Poppins"/>
                <w:sz w:val="20"/>
                <w:szCs w:val="20"/>
              </w:rPr>
            </w:pPr>
            <w:r w:rsidRPr="00A2299F">
              <w:rPr>
                <w:rFonts w:ascii="Poppins" w:hAnsi="Poppins" w:cs="Poppins"/>
                <w:sz w:val="20"/>
                <w:szCs w:val="20"/>
              </w:rPr>
              <w:t xml:space="preserve">Strong planning and organisation skills. </w:t>
            </w:r>
          </w:p>
          <w:p w14:paraId="1F6DF38D" w14:textId="77777777" w:rsidR="003F0F40" w:rsidRPr="00A2299F" w:rsidRDefault="003F0F40" w:rsidP="003F0F40">
            <w:pPr>
              <w:numPr>
                <w:ilvl w:val="0"/>
                <w:numId w:val="6"/>
              </w:numPr>
              <w:ind w:right="317"/>
              <w:contextualSpacing/>
              <w:jc w:val="both"/>
              <w:rPr>
                <w:rFonts w:ascii="Poppins" w:eastAsia="Times New Roman" w:hAnsi="Poppins" w:cs="Poppins"/>
                <w:sz w:val="20"/>
                <w:szCs w:val="20"/>
              </w:rPr>
            </w:pPr>
            <w:r w:rsidRPr="00A2299F">
              <w:rPr>
                <w:rFonts w:ascii="Poppins" w:eastAsia="Times New Roman" w:hAnsi="Poppins" w:cs="Poppins"/>
                <w:sz w:val="20"/>
                <w:szCs w:val="20"/>
              </w:rPr>
              <w:t>Evidence of commitment to relevant professional development.</w:t>
            </w:r>
          </w:p>
        </w:tc>
      </w:tr>
      <w:tr w:rsidR="003F0F40" w:rsidRPr="00151043" w14:paraId="66732B0E" w14:textId="77777777" w:rsidTr="003F0F40">
        <w:trPr>
          <w:jc w:val="center"/>
        </w:trPr>
        <w:tc>
          <w:tcPr>
            <w:tcW w:w="1410" w:type="dxa"/>
          </w:tcPr>
          <w:p w14:paraId="3941F313" w14:textId="43BCDABC" w:rsidR="003F0F40" w:rsidRPr="00A2299F" w:rsidRDefault="00BB788E" w:rsidP="00647D1C">
            <w:pPr>
              <w:keepNext/>
              <w:jc w:val="both"/>
              <w:outlineLvl w:val="0"/>
              <w:rPr>
                <w:rFonts w:ascii="Poppins" w:eastAsia="Times New Roman" w:hAnsi="Poppins" w:cs="Poppins"/>
                <w:b/>
                <w:bCs/>
                <w:kern w:val="32"/>
                <w:sz w:val="20"/>
                <w:szCs w:val="20"/>
              </w:rPr>
            </w:pPr>
            <w:r w:rsidRPr="00A2299F">
              <w:rPr>
                <w:rFonts w:ascii="Poppins" w:eastAsia="Times New Roman" w:hAnsi="Poppins" w:cs="Poppins"/>
                <w:b/>
                <w:bCs/>
                <w:kern w:val="32"/>
                <w:sz w:val="20"/>
                <w:szCs w:val="20"/>
              </w:rPr>
              <w:t>Desirable</w:t>
            </w:r>
          </w:p>
        </w:tc>
        <w:tc>
          <w:tcPr>
            <w:tcW w:w="7087" w:type="dxa"/>
            <w:gridSpan w:val="2"/>
          </w:tcPr>
          <w:p w14:paraId="3216ED74" w14:textId="77777777" w:rsidR="003F0F40" w:rsidRPr="00A2299F" w:rsidRDefault="003F0F40" w:rsidP="008A0E71">
            <w:pPr>
              <w:numPr>
                <w:ilvl w:val="0"/>
                <w:numId w:val="6"/>
              </w:numPr>
              <w:ind w:right="317"/>
              <w:contextualSpacing/>
              <w:rPr>
                <w:rFonts w:ascii="Poppins" w:hAnsi="Poppins" w:cs="Poppins"/>
                <w:sz w:val="20"/>
                <w:szCs w:val="20"/>
              </w:rPr>
            </w:pPr>
            <w:r w:rsidRPr="00A2299F">
              <w:rPr>
                <w:rFonts w:ascii="Poppins" w:hAnsi="Poppins" w:cs="Poppins"/>
                <w:sz w:val="20"/>
                <w:szCs w:val="20"/>
              </w:rPr>
              <w:t xml:space="preserve">Full driving license </w:t>
            </w:r>
          </w:p>
          <w:p w14:paraId="34A054E8" w14:textId="77777777" w:rsidR="003F0F40" w:rsidRPr="00A2299F" w:rsidRDefault="003F0F40" w:rsidP="00647D1C">
            <w:pPr>
              <w:ind w:right="317"/>
              <w:contextualSpacing/>
              <w:rPr>
                <w:rFonts w:ascii="Poppins" w:eastAsia="Times New Roman" w:hAnsi="Poppins" w:cs="Poppins"/>
                <w:sz w:val="20"/>
                <w:szCs w:val="20"/>
              </w:rPr>
            </w:pPr>
          </w:p>
        </w:tc>
      </w:tr>
    </w:tbl>
    <w:p w14:paraId="6B47AC4C" w14:textId="77777777" w:rsidR="008A0E71" w:rsidRPr="00151043" w:rsidRDefault="008A0E71" w:rsidP="008A0E71">
      <w:pPr>
        <w:keepNext/>
        <w:jc w:val="center"/>
        <w:outlineLvl w:val="0"/>
        <w:rPr>
          <w:rFonts w:ascii="Poppins" w:eastAsia="Times New Roman" w:hAnsi="Poppins" w:cs="Poppins"/>
          <w:b/>
          <w:bCs/>
          <w:kern w:val="32"/>
          <w:sz w:val="22"/>
          <w:szCs w:val="22"/>
          <w:u w:val="single"/>
        </w:rPr>
      </w:pPr>
    </w:p>
    <w:p w14:paraId="37A9D53F" w14:textId="77777777" w:rsidR="008A0E71" w:rsidRPr="00151043" w:rsidRDefault="008A0E71" w:rsidP="008A0E71">
      <w:pPr>
        <w:keepNext/>
        <w:jc w:val="center"/>
        <w:outlineLvl w:val="0"/>
        <w:rPr>
          <w:rFonts w:ascii="Poppins" w:eastAsia="Times New Roman" w:hAnsi="Poppins" w:cs="Poppins"/>
          <w:b/>
          <w:bCs/>
          <w:kern w:val="32"/>
          <w:sz w:val="22"/>
          <w:szCs w:val="22"/>
          <w:u w:val="single"/>
        </w:rPr>
      </w:pPr>
    </w:p>
    <w:p w14:paraId="0966B29F" w14:textId="77777777" w:rsidR="008A0E71" w:rsidRPr="00151043" w:rsidRDefault="008A0E71" w:rsidP="008A0E71">
      <w:pPr>
        <w:keepNext/>
        <w:jc w:val="center"/>
        <w:outlineLvl w:val="0"/>
        <w:rPr>
          <w:rFonts w:ascii="Poppins" w:eastAsia="Times New Roman" w:hAnsi="Poppins" w:cs="Poppins"/>
          <w:b/>
          <w:bCs/>
          <w:kern w:val="32"/>
          <w:sz w:val="22"/>
          <w:szCs w:val="22"/>
          <w:u w:val="single"/>
        </w:rPr>
      </w:pPr>
      <w:r w:rsidRPr="00151043">
        <w:rPr>
          <w:rFonts w:ascii="Poppins" w:eastAsia="Times New Roman" w:hAnsi="Poppins" w:cs="Poppins"/>
          <w:b/>
          <w:bCs/>
          <w:kern w:val="32"/>
          <w:sz w:val="22"/>
          <w:szCs w:val="22"/>
          <w:u w:val="single"/>
        </w:rPr>
        <w:t>CORE COMPETENCIES</w:t>
      </w:r>
    </w:p>
    <w:p w14:paraId="43DF4458" w14:textId="77777777" w:rsidR="008A0E71" w:rsidRPr="00151043" w:rsidRDefault="008A0E71" w:rsidP="008A0E71">
      <w:pPr>
        <w:keepNext/>
        <w:jc w:val="center"/>
        <w:outlineLvl w:val="0"/>
        <w:rPr>
          <w:rFonts w:ascii="Poppins" w:eastAsia="Times New Roman" w:hAnsi="Poppins" w:cs="Poppins"/>
          <w:b/>
          <w:bCs/>
          <w:kern w:val="32"/>
          <w:sz w:val="22"/>
          <w:szCs w:val="22"/>
          <w:u w:val="single"/>
        </w:rPr>
      </w:pPr>
    </w:p>
    <w:p w14:paraId="674DC1DA" w14:textId="77777777" w:rsidR="008A0E71" w:rsidRPr="00151043" w:rsidRDefault="008A0E71" w:rsidP="008A0E71">
      <w:pPr>
        <w:numPr>
          <w:ilvl w:val="0"/>
          <w:numId w:val="9"/>
        </w:numPr>
        <w:ind w:left="360"/>
        <w:contextualSpacing/>
        <w:jc w:val="both"/>
        <w:rPr>
          <w:rFonts w:ascii="Poppins" w:eastAsia="Times New Roman" w:hAnsi="Poppins" w:cs="Poppins"/>
          <w:sz w:val="22"/>
          <w:szCs w:val="22"/>
        </w:rPr>
      </w:pPr>
      <w:r w:rsidRPr="00151043">
        <w:rPr>
          <w:rFonts w:ascii="Poppins" w:eastAsia="Times New Roman" w:hAnsi="Poppins" w:cs="Poppins"/>
          <w:sz w:val="22"/>
          <w:szCs w:val="22"/>
        </w:rPr>
        <w:t>Demonstrate an understanding of the application of the values and ethos of SFHD.</w:t>
      </w:r>
    </w:p>
    <w:p w14:paraId="2D12B8E4" w14:textId="77777777" w:rsidR="008A0E71" w:rsidRPr="00151043" w:rsidRDefault="008A0E71" w:rsidP="008A0E71">
      <w:pPr>
        <w:numPr>
          <w:ilvl w:val="0"/>
          <w:numId w:val="9"/>
        </w:numPr>
        <w:ind w:left="360"/>
        <w:contextualSpacing/>
        <w:jc w:val="both"/>
        <w:rPr>
          <w:rFonts w:ascii="Poppins" w:eastAsia="Times New Roman" w:hAnsi="Poppins" w:cs="Poppins"/>
          <w:sz w:val="22"/>
          <w:szCs w:val="22"/>
        </w:rPr>
      </w:pPr>
      <w:r w:rsidRPr="00151043">
        <w:rPr>
          <w:rFonts w:ascii="Poppins" w:eastAsia="Times New Roman" w:hAnsi="Poppins" w:cs="Poppins"/>
          <w:sz w:val="22"/>
          <w:szCs w:val="22"/>
        </w:rPr>
        <w:t xml:space="preserve">Demonstrate effective communication (verbal &amp; written) and interpersonal skills including the ability to collaborate with colleagues, volunteers, families, other professionals etc. </w:t>
      </w:r>
    </w:p>
    <w:p w14:paraId="424BBD7F" w14:textId="77777777" w:rsidR="008A0E71" w:rsidRPr="00151043" w:rsidRDefault="008A0E71" w:rsidP="008A0E71">
      <w:pPr>
        <w:numPr>
          <w:ilvl w:val="0"/>
          <w:numId w:val="9"/>
        </w:numPr>
        <w:ind w:left="360"/>
        <w:contextualSpacing/>
        <w:jc w:val="both"/>
        <w:rPr>
          <w:rFonts w:ascii="Poppins" w:eastAsia="Times New Roman" w:hAnsi="Poppins" w:cs="Poppins"/>
          <w:sz w:val="22"/>
          <w:szCs w:val="22"/>
        </w:rPr>
      </w:pPr>
      <w:r w:rsidRPr="00151043">
        <w:rPr>
          <w:rFonts w:ascii="Poppins" w:eastAsia="Times New Roman" w:hAnsi="Poppins" w:cs="Poppins"/>
          <w:sz w:val="22"/>
          <w:szCs w:val="22"/>
        </w:rPr>
        <w:t>Ability to develop positive working relationships internally and externally.</w:t>
      </w:r>
    </w:p>
    <w:p w14:paraId="6EB19397" w14:textId="77777777" w:rsidR="008A0E71" w:rsidRPr="00151043" w:rsidRDefault="008A0E71" w:rsidP="008A0E71">
      <w:pPr>
        <w:numPr>
          <w:ilvl w:val="0"/>
          <w:numId w:val="9"/>
        </w:numPr>
        <w:ind w:left="360"/>
        <w:contextualSpacing/>
        <w:jc w:val="both"/>
        <w:rPr>
          <w:rFonts w:ascii="Poppins" w:hAnsi="Poppins" w:cs="Poppins"/>
          <w:sz w:val="22"/>
          <w:szCs w:val="22"/>
        </w:rPr>
      </w:pPr>
      <w:r w:rsidRPr="00151043">
        <w:rPr>
          <w:rFonts w:ascii="Poppins" w:eastAsia="Times New Roman" w:hAnsi="Poppins" w:cs="Poppins"/>
          <w:sz w:val="22"/>
          <w:szCs w:val="22"/>
        </w:rPr>
        <w:t>Have proven organisational skills together with the ability to perform duties of the role in a sensitive and caring manner.</w:t>
      </w:r>
    </w:p>
    <w:p w14:paraId="789E62DB" w14:textId="77777777" w:rsidR="001918EE" w:rsidRDefault="001918EE" w:rsidP="001918EE">
      <w:pPr>
        <w:ind w:left="360"/>
        <w:contextualSpacing/>
        <w:jc w:val="both"/>
        <w:rPr>
          <w:rFonts w:ascii="Poppins" w:eastAsia="Times New Roman" w:hAnsi="Poppins" w:cs="Poppins"/>
          <w:sz w:val="22"/>
          <w:szCs w:val="22"/>
        </w:rPr>
      </w:pPr>
    </w:p>
    <w:p w14:paraId="082AD463" w14:textId="77777777" w:rsidR="001918EE" w:rsidRDefault="001918EE" w:rsidP="001918EE">
      <w:pPr>
        <w:ind w:left="360"/>
        <w:contextualSpacing/>
        <w:jc w:val="both"/>
        <w:rPr>
          <w:rFonts w:ascii="Poppins" w:eastAsia="Times New Roman" w:hAnsi="Poppins" w:cs="Poppins"/>
          <w:sz w:val="22"/>
          <w:szCs w:val="22"/>
        </w:rPr>
      </w:pPr>
    </w:p>
    <w:p w14:paraId="3A97D4D7" w14:textId="77777777" w:rsidR="003F0F40" w:rsidRDefault="003F0F40" w:rsidP="001918EE">
      <w:pPr>
        <w:ind w:left="360"/>
        <w:contextualSpacing/>
        <w:jc w:val="both"/>
        <w:rPr>
          <w:rFonts w:ascii="Poppins" w:eastAsia="Times New Roman" w:hAnsi="Poppins" w:cs="Poppins"/>
          <w:sz w:val="22"/>
          <w:szCs w:val="22"/>
        </w:rPr>
      </w:pPr>
    </w:p>
    <w:p w14:paraId="6CEFD7B1" w14:textId="77777777" w:rsidR="003F0F40" w:rsidRDefault="003F0F40" w:rsidP="001918EE">
      <w:pPr>
        <w:ind w:left="360"/>
        <w:contextualSpacing/>
        <w:jc w:val="both"/>
        <w:rPr>
          <w:rFonts w:ascii="Poppins" w:eastAsia="Times New Roman" w:hAnsi="Poppins" w:cs="Poppins"/>
          <w:sz w:val="22"/>
          <w:szCs w:val="22"/>
        </w:rPr>
      </w:pPr>
    </w:p>
    <w:p w14:paraId="567F453C" w14:textId="77777777" w:rsidR="003F0F40" w:rsidRDefault="003F0F40" w:rsidP="001918EE">
      <w:pPr>
        <w:ind w:left="360"/>
        <w:contextualSpacing/>
        <w:jc w:val="both"/>
        <w:rPr>
          <w:rFonts w:ascii="Poppins" w:eastAsia="Times New Roman" w:hAnsi="Poppins" w:cs="Poppins"/>
          <w:sz w:val="22"/>
          <w:szCs w:val="22"/>
        </w:rPr>
      </w:pPr>
    </w:p>
    <w:p w14:paraId="0B6F204B" w14:textId="77777777" w:rsidR="003F0F40" w:rsidRDefault="003F0F40" w:rsidP="001918EE">
      <w:pPr>
        <w:ind w:left="360"/>
        <w:contextualSpacing/>
        <w:jc w:val="both"/>
        <w:rPr>
          <w:rFonts w:ascii="Poppins" w:eastAsia="Times New Roman" w:hAnsi="Poppins" w:cs="Poppins"/>
          <w:sz w:val="22"/>
          <w:szCs w:val="22"/>
        </w:rPr>
      </w:pPr>
    </w:p>
    <w:p w14:paraId="40E35F57" w14:textId="77777777" w:rsidR="001918EE" w:rsidRDefault="001918EE" w:rsidP="001918EE">
      <w:pPr>
        <w:ind w:left="360"/>
        <w:contextualSpacing/>
        <w:jc w:val="both"/>
        <w:rPr>
          <w:rFonts w:ascii="Poppins" w:eastAsia="Times New Roman" w:hAnsi="Poppins" w:cs="Poppins"/>
          <w:sz w:val="22"/>
          <w:szCs w:val="22"/>
        </w:rPr>
      </w:pPr>
    </w:p>
    <w:p w14:paraId="7C52EFE9" w14:textId="77777777" w:rsidR="001918EE" w:rsidRDefault="001918EE" w:rsidP="001918EE">
      <w:pPr>
        <w:ind w:left="360"/>
        <w:contextualSpacing/>
        <w:jc w:val="both"/>
        <w:rPr>
          <w:rFonts w:ascii="Poppins" w:eastAsia="Times New Roman" w:hAnsi="Poppins" w:cs="Poppins"/>
          <w:sz w:val="22"/>
          <w:szCs w:val="22"/>
        </w:rPr>
      </w:pPr>
    </w:p>
    <w:p w14:paraId="2D77FB9F" w14:textId="6DCD6970" w:rsidR="008A0E71" w:rsidRPr="00151043" w:rsidRDefault="008A0E71" w:rsidP="008A0E71">
      <w:pPr>
        <w:numPr>
          <w:ilvl w:val="0"/>
          <w:numId w:val="9"/>
        </w:numPr>
        <w:ind w:left="360"/>
        <w:contextualSpacing/>
        <w:jc w:val="both"/>
        <w:rPr>
          <w:rFonts w:ascii="Poppins" w:eastAsia="Times New Roman" w:hAnsi="Poppins" w:cs="Poppins"/>
          <w:sz w:val="22"/>
          <w:szCs w:val="22"/>
        </w:rPr>
      </w:pPr>
      <w:r w:rsidRPr="00151043">
        <w:rPr>
          <w:rFonts w:ascii="Poppins" w:eastAsia="Times New Roman" w:hAnsi="Poppins" w:cs="Poppins"/>
          <w:sz w:val="22"/>
          <w:szCs w:val="22"/>
        </w:rPr>
        <w:t>Have the ability to work on own initiative, meet deadlines, prioritise and manage a number of issues simultaneously and demonstrate attention to detail.</w:t>
      </w:r>
    </w:p>
    <w:p w14:paraId="6EFCCEA9" w14:textId="77777777" w:rsidR="008A0E71" w:rsidRPr="00151043" w:rsidRDefault="008A0E71" w:rsidP="008A0E71">
      <w:pPr>
        <w:numPr>
          <w:ilvl w:val="0"/>
          <w:numId w:val="9"/>
        </w:numPr>
        <w:ind w:left="360"/>
        <w:contextualSpacing/>
        <w:jc w:val="both"/>
        <w:rPr>
          <w:rFonts w:ascii="Poppins" w:eastAsia="Times New Roman" w:hAnsi="Poppins" w:cs="Poppins"/>
          <w:sz w:val="22"/>
          <w:szCs w:val="22"/>
        </w:rPr>
      </w:pPr>
      <w:r w:rsidRPr="00151043">
        <w:rPr>
          <w:rFonts w:ascii="Poppins" w:eastAsia="Times New Roman" w:hAnsi="Poppins" w:cs="Poppins"/>
          <w:sz w:val="22"/>
          <w:szCs w:val="22"/>
        </w:rPr>
        <w:t>Be able to identify potential difficulties and formulate solutions.</w:t>
      </w:r>
    </w:p>
    <w:p w14:paraId="739129AB" w14:textId="77777777" w:rsidR="008A0E71" w:rsidRPr="00151043" w:rsidRDefault="008A0E71" w:rsidP="008A0E71">
      <w:pPr>
        <w:numPr>
          <w:ilvl w:val="0"/>
          <w:numId w:val="9"/>
        </w:numPr>
        <w:ind w:left="360"/>
        <w:contextualSpacing/>
        <w:jc w:val="both"/>
        <w:rPr>
          <w:rFonts w:ascii="Poppins" w:hAnsi="Poppins" w:cs="Poppins"/>
          <w:sz w:val="22"/>
          <w:szCs w:val="22"/>
        </w:rPr>
      </w:pPr>
      <w:r w:rsidRPr="00151043">
        <w:rPr>
          <w:rFonts w:ascii="Poppins" w:eastAsia="Times New Roman" w:hAnsi="Poppins" w:cs="Poppins"/>
          <w:sz w:val="22"/>
          <w:szCs w:val="22"/>
        </w:rPr>
        <w:t>Demonstrate a commitment to continuing professional development.</w:t>
      </w:r>
    </w:p>
    <w:p w14:paraId="22F88420" w14:textId="77777777" w:rsidR="008A0E71" w:rsidRPr="00151043" w:rsidRDefault="008A0E71" w:rsidP="008A0E71">
      <w:pPr>
        <w:jc w:val="both"/>
        <w:rPr>
          <w:rFonts w:ascii="Poppins" w:hAnsi="Poppins" w:cs="Poppins"/>
          <w:sz w:val="22"/>
          <w:szCs w:val="22"/>
        </w:rPr>
      </w:pPr>
    </w:p>
    <w:p w14:paraId="32F194F8" w14:textId="77777777" w:rsidR="008A0E71" w:rsidRPr="00151043" w:rsidRDefault="008A0E71" w:rsidP="008A0E71">
      <w:pPr>
        <w:keepNext/>
        <w:keepLines/>
        <w:tabs>
          <w:tab w:val="left" w:pos="567"/>
        </w:tabs>
        <w:jc w:val="both"/>
        <w:outlineLvl w:val="0"/>
        <w:rPr>
          <w:rFonts w:ascii="Poppins" w:eastAsia="Times New Roman" w:hAnsi="Poppins" w:cs="Poppins"/>
          <w:b/>
          <w:smallCaps/>
          <w:kern w:val="28"/>
          <w:sz w:val="22"/>
          <w:szCs w:val="22"/>
        </w:rPr>
      </w:pPr>
      <w:r w:rsidRPr="00151043">
        <w:rPr>
          <w:rFonts w:ascii="Poppins" w:eastAsia="Times New Roman" w:hAnsi="Poppins" w:cs="Poppins"/>
          <w:b/>
          <w:smallCaps/>
          <w:kern w:val="28"/>
          <w:sz w:val="22"/>
          <w:szCs w:val="22"/>
          <w:u w:val="single"/>
        </w:rPr>
        <w:t>7. Outline of job Duties and Responsibilities</w:t>
      </w:r>
    </w:p>
    <w:p w14:paraId="78ECC3A9" w14:textId="77777777" w:rsidR="008A0E71" w:rsidRPr="00151043" w:rsidRDefault="008A0E71" w:rsidP="008A0E71">
      <w:pPr>
        <w:rPr>
          <w:rFonts w:ascii="Poppins" w:eastAsia="Times New Roman" w:hAnsi="Poppins" w:cs="Poppins"/>
          <w:sz w:val="22"/>
          <w:szCs w:val="22"/>
          <w:highlight w:val="yellow"/>
        </w:rPr>
      </w:pPr>
    </w:p>
    <w:p w14:paraId="398B4AC5" w14:textId="77777777" w:rsidR="003F0F40" w:rsidRPr="003F0F40" w:rsidRDefault="003F0F40" w:rsidP="003F0F40">
      <w:pPr>
        <w:contextualSpacing/>
        <w:jc w:val="both"/>
        <w:rPr>
          <w:rFonts w:ascii="Poppins" w:eastAsia="Times New Roman" w:hAnsi="Poppins" w:cs="Poppins"/>
          <w:sz w:val="22"/>
          <w:szCs w:val="22"/>
        </w:rPr>
      </w:pPr>
      <w:r w:rsidRPr="003F0F40">
        <w:rPr>
          <w:rFonts w:ascii="Poppins" w:eastAsia="Times New Roman" w:hAnsi="Poppins" w:cs="Poppins"/>
          <w:sz w:val="22"/>
          <w:szCs w:val="22"/>
        </w:rPr>
        <w:t>The role of includes but is not limited to:</w:t>
      </w:r>
    </w:p>
    <w:p w14:paraId="2FC03498" w14:textId="77777777" w:rsidR="003F0F40" w:rsidRPr="003F0F40" w:rsidRDefault="003F0F40" w:rsidP="003F0F40">
      <w:pPr>
        <w:contextualSpacing/>
        <w:jc w:val="both"/>
        <w:rPr>
          <w:rFonts w:ascii="Poppins" w:eastAsia="Times New Roman" w:hAnsi="Poppins" w:cs="Poppins"/>
          <w:sz w:val="22"/>
          <w:szCs w:val="22"/>
        </w:rPr>
      </w:pPr>
    </w:p>
    <w:p w14:paraId="6FA0F439" w14:textId="3B979EEB"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Manage the day-to-day operation and strategic development of the St. Francis Hospice Library including:</w:t>
      </w:r>
    </w:p>
    <w:p w14:paraId="0CC6301D"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Liaise with key internal and external library users to contribute to the development and implementation of a strategic plan for library and information services.</w:t>
      </w:r>
    </w:p>
    <w:p w14:paraId="2A307053"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Identify, select and acquire resources (print &amp; electronic) to enhance the existing collection and meet the requirements of St. Francis Hospice.</w:t>
      </w:r>
    </w:p>
    <w:p w14:paraId="1F51E4F0"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 xml:space="preserve">Knowledge of cataloguing and classification standards (e.g. RDA, MARC, DDC) and ability to implement same. </w:t>
      </w:r>
    </w:p>
    <w:p w14:paraId="23C89B4A"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Negotiate and manage licence agreements for a range of electronic resources.</w:t>
      </w:r>
    </w:p>
    <w:p w14:paraId="61FA2007"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Manage an operational budget.</w:t>
      </w:r>
    </w:p>
    <w:p w14:paraId="53AB8495"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Identify potential funding sources for library development, in collaboration with the Fundraising team.</w:t>
      </w:r>
    </w:p>
    <w:p w14:paraId="760A3260"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Identify opportunities for improvement and develop practical solutions to support their implementation.</w:t>
      </w:r>
    </w:p>
    <w:p w14:paraId="003B7C73" w14:textId="77777777" w:rsidR="003F0F40" w:rsidRPr="003F0F40" w:rsidRDefault="003F0F40" w:rsidP="003F0F40">
      <w:pPr>
        <w:numPr>
          <w:ilvl w:val="0"/>
          <w:numId w:val="9"/>
        </w:numPr>
        <w:ind w:left="360"/>
        <w:contextualSpacing/>
        <w:jc w:val="both"/>
        <w:rPr>
          <w:rFonts w:ascii="Poppins" w:eastAsia="Times New Roman" w:hAnsi="Poppins" w:cs="Poppins"/>
          <w:sz w:val="22"/>
          <w:szCs w:val="22"/>
        </w:rPr>
      </w:pPr>
      <w:r w:rsidRPr="003F0F40">
        <w:rPr>
          <w:rFonts w:ascii="Poppins" w:eastAsia="Times New Roman" w:hAnsi="Poppins" w:cs="Poppins"/>
          <w:sz w:val="22"/>
          <w:szCs w:val="22"/>
        </w:rPr>
        <w:t>Manage and assist in recruitment of volunteer library staff as needed.</w:t>
      </w:r>
    </w:p>
    <w:p w14:paraId="0521E6BA" w14:textId="77777777" w:rsidR="003F0F40" w:rsidRDefault="003F0F40" w:rsidP="003F0F40">
      <w:pPr>
        <w:jc w:val="both"/>
      </w:pPr>
    </w:p>
    <w:p w14:paraId="009D21BA" w14:textId="77777777" w:rsidR="003F0F40" w:rsidRPr="003F0F40" w:rsidRDefault="003F0F40" w:rsidP="003F0F40">
      <w:pPr>
        <w:jc w:val="both"/>
        <w:rPr>
          <w:rFonts w:ascii="Poppins" w:hAnsi="Poppins" w:cs="Poppins"/>
          <w:b/>
          <w:sz w:val="22"/>
          <w:szCs w:val="22"/>
        </w:rPr>
      </w:pPr>
      <w:r w:rsidRPr="003F0F40">
        <w:rPr>
          <w:rFonts w:ascii="Poppins" w:hAnsi="Poppins" w:cs="Poppins"/>
          <w:b/>
          <w:sz w:val="22"/>
          <w:szCs w:val="22"/>
        </w:rPr>
        <w:t>Research &amp; evidence support</w:t>
      </w:r>
    </w:p>
    <w:p w14:paraId="2723883E" w14:textId="5682BCBD" w:rsidR="003F0F40" w:rsidRDefault="003F0F40" w:rsidP="00B04515">
      <w:pPr>
        <w:pStyle w:val="ListParagraph"/>
        <w:ind w:left="360"/>
        <w:jc w:val="both"/>
      </w:pPr>
    </w:p>
    <w:p w14:paraId="192E7182" w14:textId="77777777" w:rsidR="003F0F40" w:rsidRPr="003F0F40" w:rsidRDefault="003F0F40" w:rsidP="003F0F40">
      <w:pPr>
        <w:pStyle w:val="ListParagraph"/>
        <w:numPr>
          <w:ilvl w:val="0"/>
          <w:numId w:val="6"/>
        </w:numPr>
        <w:jc w:val="both"/>
        <w:rPr>
          <w:rFonts w:ascii="Poppins" w:hAnsi="Poppins" w:cs="Poppins"/>
          <w:sz w:val="22"/>
          <w:szCs w:val="22"/>
        </w:rPr>
      </w:pPr>
      <w:r w:rsidRPr="003F0F40">
        <w:rPr>
          <w:rFonts w:ascii="Poppins" w:hAnsi="Poppins" w:cs="Poppins"/>
          <w:sz w:val="22"/>
          <w:szCs w:val="22"/>
        </w:rPr>
        <w:t xml:space="preserve">Manage and promote the SFHD </w:t>
      </w:r>
      <w:proofErr w:type="spellStart"/>
      <w:r w:rsidRPr="003F0F40">
        <w:rPr>
          <w:rFonts w:ascii="Poppins" w:hAnsi="Poppins" w:cs="Poppins"/>
          <w:sz w:val="22"/>
          <w:szCs w:val="22"/>
        </w:rPr>
        <w:t>OpenAthens</w:t>
      </w:r>
      <w:proofErr w:type="spellEnd"/>
      <w:r w:rsidRPr="003F0F40">
        <w:rPr>
          <w:rFonts w:ascii="Poppins" w:hAnsi="Poppins" w:cs="Poppins"/>
          <w:sz w:val="22"/>
          <w:szCs w:val="22"/>
        </w:rPr>
        <w:t xml:space="preserve"> account and resources (i.e. journals and databases).</w:t>
      </w:r>
    </w:p>
    <w:p w14:paraId="25C55554" w14:textId="77777777" w:rsidR="003F0F40" w:rsidRPr="003F0F40" w:rsidRDefault="003F0F40" w:rsidP="003F0F40">
      <w:pPr>
        <w:pStyle w:val="ListParagraph"/>
        <w:numPr>
          <w:ilvl w:val="0"/>
          <w:numId w:val="6"/>
        </w:numPr>
        <w:jc w:val="both"/>
        <w:rPr>
          <w:rFonts w:ascii="Poppins" w:hAnsi="Poppins" w:cs="Poppins"/>
          <w:sz w:val="22"/>
          <w:szCs w:val="22"/>
        </w:rPr>
      </w:pPr>
      <w:r w:rsidRPr="003F0F40">
        <w:rPr>
          <w:rFonts w:ascii="Poppins" w:hAnsi="Poppins" w:cs="Poppins"/>
          <w:sz w:val="22"/>
          <w:szCs w:val="22"/>
        </w:rPr>
        <w:t>Develop and maintain the SFHD collection on the LENUS Irish Health repository.</w:t>
      </w:r>
    </w:p>
    <w:p w14:paraId="1E674DD6" w14:textId="72F8A32C" w:rsidR="003F0F40" w:rsidRDefault="003F0F40" w:rsidP="00B04515">
      <w:pPr>
        <w:pStyle w:val="ListParagraph"/>
        <w:numPr>
          <w:ilvl w:val="0"/>
          <w:numId w:val="6"/>
        </w:numPr>
        <w:jc w:val="both"/>
        <w:rPr>
          <w:rFonts w:ascii="Poppins" w:hAnsi="Poppins" w:cs="Poppins"/>
          <w:sz w:val="22"/>
          <w:szCs w:val="22"/>
        </w:rPr>
      </w:pPr>
      <w:r w:rsidRPr="00EC59F3">
        <w:rPr>
          <w:rFonts w:ascii="Poppins" w:hAnsi="Poppins" w:cs="Poppins"/>
          <w:sz w:val="22"/>
          <w:szCs w:val="22"/>
        </w:rPr>
        <w:t xml:space="preserve">Provide support for SFHD research </w:t>
      </w:r>
      <w:r w:rsidR="00B04515" w:rsidRPr="00EC59F3">
        <w:rPr>
          <w:rFonts w:ascii="Poppins" w:hAnsi="Poppins" w:cs="Poppins"/>
          <w:sz w:val="22"/>
          <w:szCs w:val="22"/>
        </w:rPr>
        <w:t>e.g. management of reference management solutions (e.g. Endnote, Zotero) and be a member of the  research ethics committee.</w:t>
      </w:r>
    </w:p>
    <w:p w14:paraId="4775C2F5" w14:textId="77777777" w:rsidR="00A2299F" w:rsidRDefault="00A2299F" w:rsidP="00A2299F">
      <w:pPr>
        <w:pStyle w:val="ListParagraph"/>
        <w:ind w:left="360"/>
        <w:jc w:val="both"/>
        <w:rPr>
          <w:rFonts w:ascii="Poppins" w:hAnsi="Poppins" w:cs="Poppins"/>
          <w:sz w:val="22"/>
          <w:szCs w:val="22"/>
        </w:rPr>
      </w:pPr>
    </w:p>
    <w:p w14:paraId="1F35898D" w14:textId="77777777" w:rsidR="00A2299F" w:rsidRDefault="00A2299F" w:rsidP="00A2299F">
      <w:pPr>
        <w:pStyle w:val="ListParagraph"/>
        <w:ind w:left="360"/>
        <w:jc w:val="both"/>
        <w:rPr>
          <w:rFonts w:ascii="Poppins" w:hAnsi="Poppins" w:cs="Poppins"/>
          <w:sz w:val="22"/>
          <w:szCs w:val="22"/>
        </w:rPr>
      </w:pPr>
    </w:p>
    <w:p w14:paraId="3C927D1E" w14:textId="77777777" w:rsidR="00A2299F" w:rsidRDefault="00A2299F" w:rsidP="00A2299F">
      <w:pPr>
        <w:pStyle w:val="ListParagraph"/>
        <w:ind w:left="360"/>
        <w:jc w:val="both"/>
        <w:rPr>
          <w:rFonts w:ascii="Poppins" w:hAnsi="Poppins" w:cs="Poppins"/>
          <w:sz w:val="22"/>
          <w:szCs w:val="22"/>
        </w:rPr>
      </w:pPr>
    </w:p>
    <w:p w14:paraId="7D4050E7" w14:textId="77777777" w:rsidR="00A2299F" w:rsidRDefault="00A2299F" w:rsidP="00A2299F">
      <w:pPr>
        <w:pStyle w:val="ListParagraph"/>
        <w:ind w:left="360"/>
        <w:jc w:val="both"/>
        <w:rPr>
          <w:rFonts w:ascii="Poppins" w:hAnsi="Poppins" w:cs="Poppins"/>
          <w:sz w:val="22"/>
          <w:szCs w:val="22"/>
        </w:rPr>
      </w:pPr>
    </w:p>
    <w:p w14:paraId="115D760C" w14:textId="77777777" w:rsidR="00A2299F" w:rsidRPr="00EC59F3" w:rsidRDefault="00A2299F" w:rsidP="00A2299F">
      <w:pPr>
        <w:pStyle w:val="ListParagraph"/>
        <w:ind w:left="360"/>
        <w:jc w:val="both"/>
        <w:rPr>
          <w:rFonts w:ascii="Poppins" w:hAnsi="Poppins" w:cs="Poppins"/>
          <w:sz w:val="22"/>
          <w:szCs w:val="22"/>
        </w:rPr>
      </w:pPr>
    </w:p>
    <w:p w14:paraId="7C21C7CE" w14:textId="77777777" w:rsidR="003F0F40" w:rsidRPr="003F0F40" w:rsidRDefault="003F0F40" w:rsidP="003F0F40">
      <w:pPr>
        <w:pStyle w:val="ListParagraph"/>
        <w:numPr>
          <w:ilvl w:val="0"/>
          <w:numId w:val="6"/>
        </w:numPr>
        <w:jc w:val="both"/>
        <w:rPr>
          <w:rFonts w:ascii="Poppins" w:hAnsi="Poppins" w:cs="Poppins"/>
          <w:sz w:val="22"/>
          <w:szCs w:val="22"/>
        </w:rPr>
      </w:pPr>
      <w:r w:rsidRPr="003F0F40">
        <w:rPr>
          <w:rFonts w:ascii="Poppins" w:hAnsi="Poppins" w:cs="Poppins"/>
          <w:sz w:val="22"/>
          <w:szCs w:val="22"/>
        </w:rPr>
        <w:t>Provide targeted support on specific research projects and educational programmes (e.g. systematic literature searches, support for information/evidence gathering).</w:t>
      </w:r>
    </w:p>
    <w:p w14:paraId="36FB2B76" w14:textId="04ED7C6E" w:rsidR="003F0F40" w:rsidRPr="003F0F40" w:rsidRDefault="003F0F40" w:rsidP="003F0F40">
      <w:pPr>
        <w:pStyle w:val="ListParagraph"/>
        <w:numPr>
          <w:ilvl w:val="0"/>
          <w:numId w:val="6"/>
        </w:numPr>
        <w:jc w:val="both"/>
        <w:rPr>
          <w:rFonts w:ascii="Poppins" w:hAnsi="Poppins" w:cs="Poppins"/>
          <w:sz w:val="22"/>
          <w:szCs w:val="22"/>
        </w:rPr>
      </w:pPr>
      <w:r w:rsidRPr="003F0F40">
        <w:rPr>
          <w:rFonts w:ascii="Poppins" w:hAnsi="Poppins" w:cs="Poppins"/>
          <w:sz w:val="22"/>
          <w:szCs w:val="22"/>
        </w:rPr>
        <w:t>Assist SFHD’s development of collaborative partnerships for the creation and promotion of evidence-based resources in palliative and end-of-life care and bereavement.</w:t>
      </w:r>
    </w:p>
    <w:p w14:paraId="5CBF30FF" w14:textId="77777777" w:rsidR="003F0F40" w:rsidRPr="003F0F40" w:rsidRDefault="003F0F40" w:rsidP="003F0F40">
      <w:pPr>
        <w:pStyle w:val="ListParagraph"/>
        <w:numPr>
          <w:ilvl w:val="0"/>
          <w:numId w:val="6"/>
        </w:numPr>
        <w:jc w:val="both"/>
        <w:rPr>
          <w:rFonts w:ascii="Poppins" w:hAnsi="Poppins" w:cs="Poppins"/>
          <w:sz w:val="22"/>
          <w:szCs w:val="22"/>
        </w:rPr>
      </w:pPr>
      <w:r w:rsidRPr="003F0F40">
        <w:rPr>
          <w:rFonts w:ascii="Poppins" w:hAnsi="Poppins" w:cs="Poppins"/>
          <w:sz w:val="22"/>
          <w:szCs w:val="22"/>
        </w:rPr>
        <w:t>Develop and deliver appropriate current awareness services for SFHD staff, external members and students as required (i.e. awareness updates/newsletter).</w:t>
      </w:r>
    </w:p>
    <w:p w14:paraId="2DC78C64" w14:textId="77777777" w:rsidR="003F0F40" w:rsidRDefault="003F0F40" w:rsidP="003F0F40">
      <w:pPr>
        <w:jc w:val="both"/>
      </w:pPr>
    </w:p>
    <w:p w14:paraId="5B61A56E" w14:textId="77777777" w:rsidR="003F0F40" w:rsidRPr="003F0F40" w:rsidRDefault="003F0F40" w:rsidP="003F0F40">
      <w:pPr>
        <w:jc w:val="both"/>
        <w:rPr>
          <w:rFonts w:ascii="Poppins" w:hAnsi="Poppins" w:cs="Poppins"/>
          <w:b/>
        </w:rPr>
      </w:pPr>
      <w:r w:rsidRPr="003F0F40">
        <w:rPr>
          <w:rFonts w:ascii="Poppins" w:hAnsi="Poppins" w:cs="Poppins"/>
          <w:b/>
        </w:rPr>
        <w:t>Support for SFHD educational programmes</w:t>
      </w:r>
    </w:p>
    <w:p w14:paraId="4C144347" w14:textId="77777777" w:rsidR="003F0F40" w:rsidRDefault="003F0F40" w:rsidP="003F0F40">
      <w:pPr>
        <w:pStyle w:val="ListParagraph"/>
        <w:ind w:left="360"/>
        <w:jc w:val="both"/>
      </w:pPr>
    </w:p>
    <w:p w14:paraId="4065DE39" w14:textId="77777777" w:rsidR="003F0F40" w:rsidRPr="003F0F40" w:rsidRDefault="003F0F40" w:rsidP="003F0F40">
      <w:pPr>
        <w:pStyle w:val="ListParagraph"/>
        <w:numPr>
          <w:ilvl w:val="0"/>
          <w:numId w:val="16"/>
        </w:numPr>
        <w:jc w:val="both"/>
        <w:rPr>
          <w:rFonts w:ascii="Poppins" w:hAnsi="Poppins" w:cs="Poppins"/>
          <w:sz w:val="22"/>
          <w:szCs w:val="22"/>
        </w:rPr>
      </w:pPr>
      <w:r w:rsidRPr="003F0F40">
        <w:rPr>
          <w:rFonts w:ascii="Poppins" w:hAnsi="Poppins" w:cs="Poppins"/>
          <w:sz w:val="22"/>
          <w:szCs w:val="22"/>
        </w:rPr>
        <w:t>With the support of the Head of Education, develop and deliver information literacy inputs for SFHD internal courses, undergraduate and postgraduate programmes (e.g. Information Literacy Skills Workshop).</w:t>
      </w:r>
    </w:p>
    <w:p w14:paraId="1F0B0BF9" w14:textId="77777777" w:rsidR="003F0F40" w:rsidRPr="003F0F40" w:rsidRDefault="003F0F40" w:rsidP="003F0F40">
      <w:pPr>
        <w:pStyle w:val="ListParagraph"/>
        <w:numPr>
          <w:ilvl w:val="0"/>
          <w:numId w:val="16"/>
        </w:numPr>
        <w:jc w:val="both"/>
        <w:rPr>
          <w:rFonts w:ascii="Poppins" w:hAnsi="Poppins" w:cs="Poppins"/>
          <w:sz w:val="22"/>
          <w:szCs w:val="22"/>
        </w:rPr>
      </w:pPr>
      <w:r w:rsidRPr="003F0F40">
        <w:rPr>
          <w:rFonts w:ascii="Poppins" w:hAnsi="Poppins" w:cs="Poppins"/>
          <w:sz w:val="22"/>
          <w:szCs w:val="22"/>
        </w:rPr>
        <w:t>Provide students, and staff as required, with training &amp; advice on research skills and the use of electronic information resources.</w:t>
      </w:r>
    </w:p>
    <w:p w14:paraId="05D70C14" w14:textId="77777777" w:rsidR="003F0F40" w:rsidRPr="003F0F40" w:rsidRDefault="003F0F40" w:rsidP="003F0F40">
      <w:pPr>
        <w:pStyle w:val="ListParagraph"/>
        <w:numPr>
          <w:ilvl w:val="0"/>
          <w:numId w:val="16"/>
        </w:numPr>
        <w:jc w:val="both"/>
        <w:rPr>
          <w:rFonts w:ascii="Poppins" w:hAnsi="Poppins" w:cs="Poppins"/>
          <w:sz w:val="22"/>
          <w:szCs w:val="22"/>
        </w:rPr>
      </w:pPr>
      <w:r w:rsidRPr="003F0F40">
        <w:rPr>
          <w:rFonts w:ascii="Poppins" w:hAnsi="Poppins" w:cs="Poppins"/>
          <w:sz w:val="22"/>
          <w:szCs w:val="22"/>
        </w:rPr>
        <w:t>With the Heads of Education and Communication &amp; Marketing Manager, help to promote SFHD knowledge and research internally and externally, through publicity material, demonstrations and presentations.</w:t>
      </w:r>
    </w:p>
    <w:p w14:paraId="25F70CB8" w14:textId="77777777" w:rsidR="003F0F40" w:rsidRPr="003F0F40" w:rsidRDefault="003F0F40" w:rsidP="003F0F40">
      <w:pPr>
        <w:pStyle w:val="ListParagraph"/>
        <w:numPr>
          <w:ilvl w:val="0"/>
          <w:numId w:val="16"/>
        </w:numPr>
        <w:jc w:val="both"/>
        <w:rPr>
          <w:rFonts w:ascii="Poppins" w:hAnsi="Poppins" w:cs="Poppins"/>
          <w:sz w:val="22"/>
          <w:szCs w:val="22"/>
        </w:rPr>
      </w:pPr>
      <w:r w:rsidRPr="003F0F40">
        <w:rPr>
          <w:rFonts w:ascii="Poppins" w:hAnsi="Poppins" w:cs="Poppins"/>
          <w:sz w:val="22"/>
          <w:szCs w:val="22"/>
        </w:rPr>
        <w:t>Assist in management of and develop policies for SFHD web content.</w:t>
      </w:r>
    </w:p>
    <w:p w14:paraId="11AFC431" w14:textId="77777777" w:rsidR="003F0F40" w:rsidRPr="003F0F40" w:rsidRDefault="003F0F40" w:rsidP="003F0F40">
      <w:pPr>
        <w:pStyle w:val="ListParagraph"/>
        <w:numPr>
          <w:ilvl w:val="0"/>
          <w:numId w:val="16"/>
        </w:numPr>
        <w:jc w:val="both"/>
        <w:rPr>
          <w:rFonts w:ascii="Poppins" w:hAnsi="Poppins" w:cs="Poppins"/>
          <w:sz w:val="22"/>
          <w:szCs w:val="22"/>
        </w:rPr>
      </w:pPr>
      <w:r w:rsidRPr="003F0F40">
        <w:rPr>
          <w:rFonts w:ascii="Poppins" w:hAnsi="Poppins" w:cs="Poppins"/>
          <w:sz w:val="22"/>
          <w:szCs w:val="22"/>
        </w:rPr>
        <w:t>Maintain library resource pages on Moodle/and content management systems (</w:t>
      </w:r>
      <w:proofErr w:type="spellStart"/>
      <w:r w:rsidRPr="003F0F40">
        <w:rPr>
          <w:rFonts w:ascii="Poppins" w:hAnsi="Poppins" w:cs="Poppins"/>
          <w:sz w:val="22"/>
          <w:szCs w:val="22"/>
        </w:rPr>
        <w:t>e.g</w:t>
      </w:r>
      <w:proofErr w:type="spellEnd"/>
      <w:r w:rsidRPr="003F0F40">
        <w:rPr>
          <w:rFonts w:ascii="Poppins" w:hAnsi="Poppins" w:cs="Poppins"/>
          <w:sz w:val="22"/>
          <w:szCs w:val="22"/>
        </w:rPr>
        <w:t xml:space="preserve"> </w:t>
      </w:r>
      <w:proofErr w:type="spellStart"/>
      <w:r w:rsidRPr="003F0F40">
        <w:rPr>
          <w:rFonts w:ascii="Poppins" w:hAnsi="Poppins" w:cs="Poppins"/>
          <w:sz w:val="22"/>
          <w:szCs w:val="22"/>
        </w:rPr>
        <w:t>Wordpress</w:t>
      </w:r>
      <w:proofErr w:type="spellEnd"/>
      <w:r w:rsidRPr="003F0F40">
        <w:rPr>
          <w:rFonts w:ascii="Poppins" w:hAnsi="Poppins" w:cs="Poppins"/>
          <w:sz w:val="22"/>
          <w:szCs w:val="22"/>
        </w:rPr>
        <w:t>).</w:t>
      </w:r>
    </w:p>
    <w:p w14:paraId="1F063B02" w14:textId="77777777" w:rsidR="003F0F40" w:rsidRDefault="003F0F40" w:rsidP="003F0F40">
      <w:pPr>
        <w:jc w:val="both"/>
      </w:pPr>
    </w:p>
    <w:p w14:paraId="4D127FD6" w14:textId="77777777" w:rsidR="003F0F40" w:rsidRPr="003F0F40" w:rsidRDefault="003F0F40" w:rsidP="003F0F40">
      <w:pPr>
        <w:jc w:val="both"/>
        <w:rPr>
          <w:rFonts w:ascii="Poppins" w:hAnsi="Poppins" w:cs="Poppins"/>
          <w:b/>
          <w:sz w:val="22"/>
          <w:szCs w:val="22"/>
        </w:rPr>
      </w:pPr>
      <w:r w:rsidRPr="003F0F40">
        <w:rPr>
          <w:rFonts w:ascii="Poppins" w:hAnsi="Poppins" w:cs="Poppins"/>
          <w:b/>
          <w:sz w:val="22"/>
          <w:szCs w:val="22"/>
        </w:rPr>
        <w:t>Archive management</w:t>
      </w:r>
    </w:p>
    <w:p w14:paraId="59BF12DA" w14:textId="77777777" w:rsidR="003F0F40" w:rsidRPr="00725C64" w:rsidRDefault="003F0F40" w:rsidP="003F0F40">
      <w:pPr>
        <w:jc w:val="both"/>
      </w:pPr>
    </w:p>
    <w:p w14:paraId="1243146F" w14:textId="77777777" w:rsidR="003F0F40" w:rsidRPr="003F0F40" w:rsidRDefault="003F0F40" w:rsidP="003F0F40">
      <w:pPr>
        <w:pStyle w:val="ListParagraph"/>
        <w:numPr>
          <w:ilvl w:val="0"/>
          <w:numId w:val="16"/>
        </w:numPr>
        <w:jc w:val="both"/>
        <w:rPr>
          <w:rFonts w:ascii="Poppins" w:hAnsi="Poppins" w:cs="Poppins"/>
          <w:sz w:val="22"/>
          <w:szCs w:val="22"/>
        </w:rPr>
      </w:pPr>
      <w:r w:rsidRPr="003F0F40">
        <w:rPr>
          <w:rFonts w:ascii="Poppins" w:hAnsi="Poppins" w:cs="Poppins"/>
          <w:sz w:val="22"/>
          <w:szCs w:val="22"/>
        </w:rPr>
        <w:t>Manage and develop St. Francis Hospice’s physical and digital archive.</w:t>
      </w:r>
    </w:p>
    <w:p w14:paraId="327394A2" w14:textId="77777777" w:rsidR="003F0F40" w:rsidRDefault="003F0F40" w:rsidP="003F0F40">
      <w:pPr>
        <w:rPr>
          <w:rFonts w:eastAsia="Times New Roman" w:cs="Times New Roman"/>
        </w:rPr>
      </w:pPr>
    </w:p>
    <w:p w14:paraId="39D654A5" w14:textId="77777777" w:rsidR="008A0E71" w:rsidRPr="00151043" w:rsidRDefault="008A0E71" w:rsidP="008A0E71">
      <w:pPr>
        <w:widowControl w:val="0"/>
        <w:autoSpaceDE w:val="0"/>
        <w:autoSpaceDN w:val="0"/>
        <w:adjustRightInd w:val="0"/>
        <w:outlineLvl w:val="0"/>
        <w:rPr>
          <w:rFonts w:ascii="Poppins" w:eastAsia="Times New Roman" w:hAnsi="Poppins" w:cs="Poppins"/>
          <w:b/>
          <w:bCs/>
          <w:sz w:val="22"/>
          <w:szCs w:val="22"/>
          <w:u w:val="single"/>
          <w:lang w:val="en-US"/>
        </w:rPr>
      </w:pPr>
      <w:r w:rsidRPr="00151043">
        <w:rPr>
          <w:rFonts w:ascii="Poppins" w:eastAsia="Times New Roman" w:hAnsi="Poppins" w:cs="Poppins"/>
          <w:b/>
          <w:bCs/>
          <w:sz w:val="22"/>
          <w:szCs w:val="22"/>
          <w:u w:val="single"/>
          <w:lang w:val="en-US"/>
        </w:rPr>
        <w:t>General</w:t>
      </w:r>
    </w:p>
    <w:p w14:paraId="6E7A1F32" w14:textId="77777777" w:rsidR="008A0E71" w:rsidRPr="00151043" w:rsidRDefault="008A0E71" w:rsidP="008A0E71">
      <w:pPr>
        <w:widowControl w:val="0"/>
        <w:autoSpaceDE w:val="0"/>
        <w:autoSpaceDN w:val="0"/>
        <w:adjustRightInd w:val="0"/>
        <w:outlineLvl w:val="0"/>
        <w:rPr>
          <w:rFonts w:ascii="Poppins" w:eastAsia="Times New Roman" w:hAnsi="Poppins" w:cs="Poppins"/>
          <w:b/>
          <w:bCs/>
          <w:sz w:val="22"/>
          <w:szCs w:val="22"/>
          <w:u w:val="single"/>
          <w:lang w:val="en-US"/>
        </w:rPr>
      </w:pPr>
    </w:p>
    <w:p w14:paraId="5E0BB886" w14:textId="77777777" w:rsidR="008A0E71" w:rsidRPr="00151043" w:rsidRDefault="008A0E71" w:rsidP="008A0E71">
      <w:pPr>
        <w:numPr>
          <w:ilvl w:val="0"/>
          <w:numId w:val="8"/>
        </w:numPr>
        <w:contextualSpacing/>
        <w:jc w:val="both"/>
        <w:rPr>
          <w:rFonts w:ascii="Poppins" w:eastAsia="Times New Roman" w:hAnsi="Poppins" w:cs="Poppins"/>
          <w:b/>
          <w:bCs/>
          <w:sz w:val="22"/>
          <w:szCs w:val="22"/>
          <w:u w:val="single"/>
          <w:lang w:val="en-US"/>
        </w:rPr>
      </w:pPr>
      <w:r w:rsidRPr="00151043">
        <w:rPr>
          <w:rFonts w:ascii="Poppins" w:eastAsia="Times New Roman" w:hAnsi="Poppins" w:cs="Poppins"/>
          <w:sz w:val="22"/>
          <w:szCs w:val="22"/>
        </w:rPr>
        <w:t>Comply with the Mission Statement, Ethos and Values of St. Francis Hospice Dublin.</w:t>
      </w:r>
    </w:p>
    <w:p w14:paraId="02B2D429" w14:textId="77777777" w:rsidR="008A0E71" w:rsidRPr="00151043" w:rsidRDefault="008A0E71" w:rsidP="008A0E71">
      <w:pPr>
        <w:numPr>
          <w:ilvl w:val="0"/>
          <w:numId w:val="8"/>
        </w:numPr>
        <w:contextualSpacing/>
        <w:jc w:val="both"/>
        <w:rPr>
          <w:rFonts w:ascii="Poppins" w:eastAsia="Times New Roman" w:hAnsi="Poppins" w:cs="Poppins"/>
          <w:sz w:val="22"/>
          <w:szCs w:val="22"/>
        </w:rPr>
      </w:pPr>
      <w:r w:rsidRPr="00151043">
        <w:rPr>
          <w:rFonts w:ascii="Poppins" w:eastAsia="Times New Roman" w:hAnsi="Poppins" w:cs="Poppins"/>
          <w:sz w:val="22"/>
          <w:szCs w:val="22"/>
        </w:rPr>
        <w:t>Ensuring compliance with Health and Safety procedures in relation to all Hospice activities.</w:t>
      </w:r>
    </w:p>
    <w:p w14:paraId="2181D674" w14:textId="77777777" w:rsidR="008A0E71" w:rsidRDefault="008A0E71" w:rsidP="008A0E71">
      <w:pPr>
        <w:numPr>
          <w:ilvl w:val="0"/>
          <w:numId w:val="8"/>
        </w:numPr>
        <w:contextualSpacing/>
        <w:jc w:val="both"/>
        <w:rPr>
          <w:rFonts w:ascii="Poppins" w:eastAsia="Times New Roman" w:hAnsi="Poppins" w:cs="Poppins"/>
          <w:sz w:val="22"/>
          <w:szCs w:val="22"/>
        </w:rPr>
      </w:pPr>
      <w:r w:rsidRPr="00151043">
        <w:rPr>
          <w:rFonts w:ascii="Poppins" w:eastAsia="Times New Roman" w:hAnsi="Poppins" w:cs="Poppins"/>
          <w:sz w:val="22"/>
          <w:szCs w:val="22"/>
        </w:rPr>
        <w:t xml:space="preserve">Contribute to and comply fully with the St. Francis Hospice Dublin Safety Statement including safe working practice as laid down by the Safety, Health and Welfare at work Act 2005 and any other relevant legislation. </w:t>
      </w:r>
    </w:p>
    <w:p w14:paraId="42A54E18" w14:textId="77777777" w:rsidR="00A2299F" w:rsidRDefault="00A2299F" w:rsidP="00A2299F">
      <w:pPr>
        <w:contextualSpacing/>
        <w:jc w:val="both"/>
        <w:rPr>
          <w:rFonts w:ascii="Poppins" w:eastAsia="Times New Roman" w:hAnsi="Poppins" w:cs="Poppins"/>
          <w:sz w:val="22"/>
          <w:szCs w:val="22"/>
        </w:rPr>
      </w:pPr>
    </w:p>
    <w:p w14:paraId="739E2E24" w14:textId="77777777" w:rsidR="00A2299F" w:rsidRDefault="00A2299F" w:rsidP="00A2299F">
      <w:pPr>
        <w:contextualSpacing/>
        <w:jc w:val="both"/>
        <w:rPr>
          <w:rFonts w:ascii="Poppins" w:eastAsia="Times New Roman" w:hAnsi="Poppins" w:cs="Poppins"/>
          <w:sz w:val="22"/>
          <w:szCs w:val="22"/>
        </w:rPr>
      </w:pPr>
    </w:p>
    <w:p w14:paraId="0BEC967E" w14:textId="77777777" w:rsidR="00A2299F" w:rsidRDefault="00A2299F" w:rsidP="00A2299F">
      <w:pPr>
        <w:contextualSpacing/>
        <w:jc w:val="both"/>
        <w:rPr>
          <w:rFonts w:ascii="Poppins" w:eastAsia="Times New Roman" w:hAnsi="Poppins" w:cs="Poppins"/>
          <w:sz w:val="22"/>
          <w:szCs w:val="22"/>
        </w:rPr>
      </w:pPr>
    </w:p>
    <w:p w14:paraId="16ABF5BF" w14:textId="77777777" w:rsidR="00A2299F" w:rsidRDefault="00A2299F" w:rsidP="00A2299F">
      <w:pPr>
        <w:contextualSpacing/>
        <w:jc w:val="both"/>
        <w:rPr>
          <w:rFonts w:ascii="Poppins" w:eastAsia="Times New Roman" w:hAnsi="Poppins" w:cs="Poppins"/>
          <w:sz w:val="22"/>
          <w:szCs w:val="22"/>
        </w:rPr>
      </w:pPr>
    </w:p>
    <w:p w14:paraId="263B82BA" w14:textId="77777777" w:rsidR="00A2299F" w:rsidRPr="00151043" w:rsidRDefault="00A2299F" w:rsidP="00A2299F">
      <w:pPr>
        <w:contextualSpacing/>
        <w:jc w:val="both"/>
        <w:rPr>
          <w:rFonts w:ascii="Poppins" w:eastAsia="Times New Roman" w:hAnsi="Poppins" w:cs="Poppins"/>
          <w:sz w:val="22"/>
          <w:szCs w:val="22"/>
        </w:rPr>
      </w:pPr>
    </w:p>
    <w:p w14:paraId="0D0CE468" w14:textId="5189F140" w:rsidR="008A0E71" w:rsidRDefault="008A0E71" w:rsidP="008A0E71">
      <w:pPr>
        <w:numPr>
          <w:ilvl w:val="0"/>
          <w:numId w:val="8"/>
        </w:numPr>
        <w:contextualSpacing/>
        <w:jc w:val="both"/>
        <w:rPr>
          <w:rFonts w:ascii="Poppins" w:eastAsia="Times New Roman" w:hAnsi="Poppins" w:cs="Poppins"/>
          <w:sz w:val="22"/>
          <w:szCs w:val="22"/>
        </w:rPr>
      </w:pPr>
      <w:r w:rsidRPr="00151043">
        <w:rPr>
          <w:rFonts w:ascii="Poppins" w:eastAsia="Times New Roman" w:hAnsi="Poppins" w:cs="Poppins"/>
          <w:sz w:val="22"/>
          <w:szCs w:val="22"/>
        </w:rPr>
        <w:t>Comply with the St. Francis Hospice Dublin</w:t>
      </w:r>
      <w:r w:rsidRPr="00151043" w:rsidDel="00D36344">
        <w:rPr>
          <w:rFonts w:ascii="Poppins" w:eastAsia="Times New Roman" w:hAnsi="Poppins" w:cs="Poppins"/>
          <w:sz w:val="22"/>
          <w:szCs w:val="22"/>
        </w:rPr>
        <w:t xml:space="preserve"> </w:t>
      </w:r>
      <w:r w:rsidRPr="00151043">
        <w:rPr>
          <w:rFonts w:ascii="Poppins" w:eastAsia="Times New Roman" w:hAnsi="Poppins" w:cs="Poppins"/>
          <w:sz w:val="22"/>
          <w:szCs w:val="22"/>
        </w:rPr>
        <w:t>policies relating to confidentiality and ensure confidentiality in all matters of information obtained during the course of employment.</w:t>
      </w:r>
    </w:p>
    <w:p w14:paraId="42A3201B" w14:textId="77777777" w:rsidR="008A0E71" w:rsidRPr="00151043" w:rsidRDefault="008A0E71" w:rsidP="008A0E71">
      <w:pPr>
        <w:numPr>
          <w:ilvl w:val="0"/>
          <w:numId w:val="8"/>
        </w:numPr>
        <w:contextualSpacing/>
        <w:jc w:val="both"/>
        <w:rPr>
          <w:rFonts w:ascii="Poppins" w:eastAsia="Times New Roman" w:hAnsi="Poppins" w:cs="Poppins"/>
          <w:sz w:val="22"/>
          <w:szCs w:val="22"/>
        </w:rPr>
      </w:pPr>
      <w:r w:rsidRPr="00151043">
        <w:rPr>
          <w:rFonts w:ascii="Poppins" w:eastAsia="Times New Roman" w:hAnsi="Poppins" w:cs="Poppins"/>
          <w:sz w:val="22"/>
          <w:szCs w:val="22"/>
        </w:rPr>
        <w:t>Adhere to the Policies &amp; Procedures of St. Francis Hospice Dublin at all times.</w:t>
      </w:r>
    </w:p>
    <w:p w14:paraId="071379BD" w14:textId="77777777" w:rsidR="008A0E71" w:rsidRPr="00151043" w:rsidRDefault="008A0E71" w:rsidP="008A0E71">
      <w:pPr>
        <w:numPr>
          <w:ilvl w:val="0"/>
          <w:numId w:val="8"/>
        </w:numPr>
        <w:contextualSpacing/>
        <w:jc w:val="both"/>
        <w:rPr>
          <w:rFonts w:ascii="Poppins" w:eastAsia="Times New Roman" w:hAnsi="Poppins" w:cs="Poppins"/>
          <w:sz w:val="22"/>
          <w:szCs w:val="22"/>
        </w:rPr>
      </w:pPr>
      <w:r w:rsidRPr="00151043">
        <w:rPr>
          <w:rFonts w:ascii="Poppins" w:hAnsi="Poppins" w:cs="Poppins"/>
          <w:bCs/>
          <w:iCs/>
          <w:sz w:val="22"/>
          <w:szCs w:val="22"/>
        </w:rPr>
        <w:t>Actively engage in continuous personal development and learning.</w:t>
      </w:r>
    </w:p>
    <w:p w14:paraId="1131F78B" w14:textId="7437F905" w:rsidR="008A0E71" w:rsidRPr="00151043" w:rsidRDefault="008A0E71" w:rsidP="008A0E71">
      <w:pPr>
        <w:numPr>
          <w:ilvl w:val="0"/>
          <w:numId w:val="8"/>
        </w:numPr>
        <w:contextualSpacing/>
        <w:jc w:val="both"/>
        <w:rPr>
          <w:rFonts w:ascii="Poppins" w:eastAsia="Times New Roman" w:hAnsi="Poppins" w:cs="Poppins"/>
          <w:sz w:val="22"/>
          <w:szCs w:val="22"/>
        </w:rPr>
      </w:pPr>
      <w:r w:rsidRPr="00151043">
        <w:rPr>
          <w:rFonts w:ascii="Poppins" w:eastAsia="Times New Roman" w:hAnsi="Poppins" w:cs="Poppins"/>
          <w:sz w:val="22"/>
          <w:szCs w:val="22"/>
        </w:rPr>
        <w:t>Present and act in a professional manner at all the times.</w:t>
      </w:r>
    </w:p>
    <w:p w14:paraId="44F24598" w14:textId="77777777" w:rsidR="008A0E71" w:rsidRPr="00151043" w:rsidRDefault="008A0E71" w:rsidP="008A0E71">
      <w:pPr>
        <w:tabs>
          <w:tab w:val="left" w:pos="2880"/>
        </w:tabs>
        <w:jc w:val="both"/>
        <w:rPr>
          <w:rFonts w:ascii="Poppins" w:hAnsi="Poppins" w:cs="Poppins"/>
          <w:sz w:val="22"/>
          <w:szCs w:val="22"/>
        </w:rPr>
      </w:pPr>
    </w:p>
    <w:p w14:paraId="1D64B79B" w14:textId="7B22A4EB" w:rsidR="008A0E71" w:rsidRPr="00151043" w:rsidRDefault="008A0E71" w:rsidP="008A0E71">
      <w:pPr>
        <w:jc w:val="both"/>
        <w:rPr>
          <w:rFonts w:ascii="Poppins" w:eastAsia="Times New Roman" w:hAnsi="Poppins" w:cs="Poppins"/>
          <w:sz w:val="22"/>
          <w:szCs w:val="22"/>
        </w:rPr>
      </w:pPr>
      <w:r w:rsidRPr="00151043">
        <w:rPr>
          <w:rFonts w:ascii="Poppins" w:eastAsia="Times New Roman" w:hAnsi="Poppins" w:cs="Poppins"/>
          <w:sz w:val="22"/>
          <w:szCs w:val="22"/>
        </w:rPr>
        <w:t xml:space="preserve">Carrying out any other reasonable duties, appropriate to the office that may be required from time to time </w:t>
      </w:r>
      <w:r w:rsidRPr="00151043">
        <w:rPr>
          <w:rFonts w:ascii="Poppins" w:hAnsi="Poppins" w:cs="Poppins"/>
          <w:sz w:val="22"/>
          <w:szCs w:val="22"/>
        </w:rPr>
        <w:t xml:space="preserve">by </w:t>
      </w:r>
      <w:r w:rsidR="003F0F40">
        <w:rPr>
          <w:rFonts w:ascii="Poppins" w:eastAsia="Times New Roman" w:hAnsi="Poppins" w:cs="Poppins"/>
          <w:sz w:val="22"/>
          <w:szCs w:val="22"/>
        </w:rPr>
        <w:t>Head of Education</w:t>
      </w:r>
      <w:r w:rsidRPr="00151043">
        <w:rPr>
          <w:rFonts w:ascii="Poppins" w:hAnsi="Poppins" w:cs="Poppins"/>
          <w:sz w:val="22"/>
          <w:szCs w:val="22"/>
        </w:rPr>
        <w:t xml:space="preserve"> or oth</w:t>
      </w:r>
      <w:r w:rsidRPr="00151043">
        <w:rPr>
          <w:rFonts w:ascii="Poppins" w:eastAsia="Times New Roman" w:hAnsi="Poppins" w:cs="Poppins"/>
          <w:sz w:val="22"/>
          <w:szCs w:val="22"/>
        </w:rPr>
        <w:t>er designated officer in all matters relating to the job.</w:t>
      </w:r>
    </w:p>
    <w:p w14:paraId="3BE4718D" w14:textId="77777777" w:rsidR="008A0E71" w:rsidRPr="00151043" w:rsidRDefault="008A0E71" w:rsidP="008A0E71">
      <w:pPr>
        <w:jc w:val="both"/>
        <w:rPr>
          <w:rFonts w:ascii="Poppins" w:eastAsia="Times New Roman" w:hAnsi="Poppins" w:cs="Poppins"/>
          <w:sz w:val="22"/>
          <w:szCs w:val="22"/>
        </w:rPr>
      </w:pPr>
    </w:p>
    <w:p w14:paraId="45E5098F" w14:textId="77777777" w:rsidR="008A0E71" w:rsidRPr="00151043" w:rsidRDefault="008A0E71" w:rsidP="008A0E71">
      <w:pPr>
        <w:jc w:val="both"/>
        <w:rPr>
          <w:rFonts w:ascii="Poppins" w:eastAsia="Times New Roman" w:hAnsi="Poppins" w:cs="Poppins"/>
          <w:sz w:val="22"/>
          <w:szCs w:val="22"/>
        </w:rPr>
      </w:pPr>
      <w:r w:rsidRPr="00151043">
        <w:rPr>
          <w:rFonts w:ascii="Poppins" w:eastAsia="Times New Roman" w:hAnsi="Poppins" w:cs="Poppins"/>
          <w:sz w:val="22"/>
          <w:szCs w:val="22"/>
        </w:rPr>
        <w:t>The successful candidate will be required to update their knowledge and skills to fit the changing requirements of the post.  Therefore, this Job Description is an outline of the current broad areas of responsibility and accountability and should not be regarded as a comprehensive listing.  It will be reviewed and updated in line with future needs.</w:t>
      </w:r>
    </w:p>
    <w:p w14:paraId="7EAC9CE5" w14:textId="77777777" w:rsidR="008A0E71" w:rsidRDefault="008A0E71" w:rsidP="008A0E71">
      <w:pPr>
        <w:jc w:val="both"/>
        <w:rPr>
          <w:rFonts w:ascii="Poppins" w:eastAsia="Times New Roman" w:hAnsi="Poppins" w:cs="Poppins"/>
          <w:sz w:val="22"/>
          <w:szCs w:val="22"/>
        </w:rPr>
      </w:pPr>
    </w:p>
    <w:p w14:paraId="3F0BF740" w14:textId="77777777" w:rsidR="008A0E71" w:rsidRPr="00151043" w:rsidRDefault="008A0E71" w:rsidP="008A0E71">
      <w:pPr>
        <w:jc w:val="both"/>
        <w:rPr>
          <w:rFonts w:ascii="Poppins" w:eastAsia="Times New Roman" w:hAnsi="Poppins" w:cs="Poppins"/>
          <w:sz w:val="22"/>
          <w:szCs w:val="22"/>
        </w:rPr>
      </w:pPr>
      <w:r w:rsidRPr="00151043">
        <w:rPr>
          <w:rFonts w:ascii="Poppins" w:eastAsia="Times New Roman" w:hAnsi="Poppins" w:cs="Poppins"/>
          <w:sz w:val="22"/>
          <w:szCs w:val="22"/>
        </w:rPr>
        <w:t xml:space="preserve">The successful candidate will be required to maintain, enhance and develop their knowledge, skills and attitudes necessary to respond to a changing situation. </w:t>
      </w:r>
    </w:p>
    <w:p w14:paraId="4919280B" w14:textId="77777777" w:rsidR="008A0E71" w:rsidRPr="00151043" w:rsidRDefault="008A0E71" w:rsidP="008A0E71">
      <w:pPr>
        <w:rPr>
          <w:rFonts w:ascii="Poppins" w:eastAsia="Times New Roman" w:hAnsi="Poppins" w:cs="Poppins"/>
          <w:sz w:val="22"/>
          <w:szCs w:val="22"/>
        </w:rPr>
      </w:pPr>
    </w:p>
    <w:tbl>
      <w:tblPr>
        <w:tblStyle w:val="TableGrid"/>
        <w:tblW w:w="9606" w:type="dxa"/>
        <w:shd w:val="clear" w:color="auto" w:fill="D9D9D9" w:themeFill="background1" w:themeFillShade="D9"/>
        <w:tblLook w:val="04A0" w:firstRow="1" w:lastRow="0" w:firstColumn="1" w:lastColumn="0" w:noHBand="0" w:noVBand="1"/>
      </w:tblPr>
      <w:tblGrid>
        <w:gridCol w:w="4621"/>
        <w:gridCol w:w="4985"/>
      </w:tblGrid>
      <w:tr w:rsidR="008A0E71" w:rsidRPr="00151043" w14:paraId="1D796DCF" w14:textId="77777777" w:rsidTr="00647D1C">
        <w:tc>
          <w:tcPr>
            <w:tcW w:w="4621" w:type="dxa"/>
            <w:shd w:val="clear" w:color="auto" w:fill="D9D9D9" w:themeFill="background1" w:themeFillShade="D9"/>
          </w:tcPr>
          <w:p w14:paraId="65220702" w14:textId="77777777" w:rsidR="008A0E71" w:rsidRPr="00151043" w:rsidRDefault="008A0E71" w:rsidP="00647D1C">
            <w:pPr>
              <w:rPr>
                <w:rFonts w:ascii="Poppins" w:eastAsia="Times New Roman" w:hAnsi="Poppins" w:cs="Poppins"/>
                <w:b/>
              </w:rPr>
            </w:pPr>
            <w:r w:rsidRPr="00151043">
              <w:rPr>
                <w:rFonts w:ascii="Poppins" w:eastAsia="Times New Roman" w:hAnsi="Poppins" w:cs="Poppins"/>
                <w:b/>
              </w:rPr>
              <w:t xml:space="preserve">Signature of Job Holder: </w:t>
            </w:r>
          </w:p>
          <w:p w14:paraId="6573CFD6" w14:textId="77777777" w:rsidR="008A0E71" w:rsidRPr="00151043" w:rsidRDefault="008A0E71" w:rsidP="00647D1C">
            <w:pPr>
              <w:rPr>
                <w:rFonts w:ascii="Poppins" w:eastAsia="Times New Roman" w:hAnsi="Poppins" w:cs="Poppins"/>
                <w:b/>
              </w:rPr>
            </w:pPr>
          </w:p>
          <w:p w14:paraId="26F9251A" w14:textId="77777777" w:rsidR="008A0E71" w:rsidRPr="00151043" w:rsidRDefault="008A0E71" w:rsidP="00647D1C">
            <w:pPr>
              <w:rPr>
                <w:rFonts w:ascii="Poppins" w:eastAsia="Times New Roman" w:hAnsi="Poppins" w:cs="Poppins"/>
                <w:b/>
              </w:rPr>
            </w:pPr>
          </w:p>
          <w:p w14:paraId="3F11208D" w14:textId="77777777" w:rsidR="008A0E71" w:rsidRPr="00151043" w:rsidRDefault="008A0E71" w:rsidP="00647D1C">
            <w:pPr>
              <w:rPr>
                <w:rFonts w:ascii="Poppins" w:eastAsia="Times New Roman" w:hAnsi="Poppins" w:cs="Poppins"/>
                <w:b/>
              </w:rPr>
            </w:pPr>
          </w:p>
          <w:p w14:paraId="0F1A8D5A" w14:textId="77777777" w:rsidR="008A0E71" w:rsidRPr="00151043" w:rsidRDefault="008A0E71" w:rsidP="00647D1C">
            <w:pPr>
              <w:rPr>
                <w:rFonts w:ascii="Poppins" w:eastAsia="Times New Roman" w:hAnsi="Poppins" w:cs="Poppins"/>
                <w:b/>
              </w:rPr>
            </w:pPr>
          </w:p>
          <w:p w14:paraId="08AD7E28" w14:textId="77777777" w:rsidR="008A0E71" w:rsidRPr="00151043" w:rsidRDefault="008A0E71" w:rsidP="00647D1C">
            <w:pPr>
              <w:rPr>
                <w:rFonts w:ascii="Poppins" w:eastAsia="Times New Roman" w:hAnsi="Poppins" w:cs="Poppins"/>
                <w:b/>
              </w:rPr>
            </w:pPr>
          </w:p>
        </w:tc>
        <w:tc>
          <w:tcPr>
            <w:tcW w:w="4985" w:type="dxa"/>
            <w:shd w:val="clear" w:color="auto" w:fill="D9D9D9" w:themeFill="background1" w:themeFillShade="D9"/>
          </w:tcPr>
          <w:p w14:paraId="02CD6A73" w14:textId="77777777" w:rsidR="008A0E71" w:rsidRPr="00151043" w:rsidRDefault="008A0E71" w:rsidP="00647D1C">
            <w:pPr>
              <w:rPr>
                <w:rFonts w:ascii="Poppins" w:eastAsia="Times New Roman" w:hAnsi="Poppins" w:cs="Poppins"/>
                <w:b/>
              </w:rPr>
            </w:pPr>
            <w:r w:rsidRPr="00151043">
              <w:rPr>
                <w:rFonts w:ascii="Poppins" w:eastAsia="Times New Roman" w:hAnsi="Poppins" w:cs="Poppins"/>
                <w:b/>
              </w:rPr>
              <w:t xml:space="preserve">Signature of Line Manager or Designated Officer: </w:t>
            </w:r>
          </w:p>
        </w:tc>
      </w:tr>
      <w:tr w:rsidR="008A0E71" w:rsidRPr="00151043" w14:paraId="550A64E9" w14:textId="77777777" w:rsidTr="00647D1C">
        <w:tc>
          <w:tcPr>
            <w:tcW w:w="4621" w:type="dxa"/>
            <w:shd w:val="clear" w:color="auto" w:fill="D9D9D9" w:themeFill="background1" w:themeFillShade="D9"/>
          </w:tcPr>
          <w:p w14:paraId="5676623C" w14:textId="77777777" w:rsidR="008A0E71" w:rsidRPr="00151043" w:rsidRDefault="008A0E71" w:rsidP="00647D1C">
            <w:pPr>
              <w:rPr>
                <w:rFonts w:ascii="Poppins" w:eastAsia="Times New Roman" w:hAnsi="Poppins" w:cs="Poppins"/>
                <w:b/>
              </w:rPr>
            </w:pPr>
            <w:r w:rsidRPr="00151043">
              <w:rPr>
                <w:rFonts w:ascii="Poppins" w:eastAsia="Times New Roman" w:hAnsi="Poppins" w:cs="Poppins"/>
                <w:b/>
              </w:rPr>
              <w:t xml:space="preserve">Job Title: </w:t>
            </w:r>
          </w:p>
          <w:p w14:paraId="16A385F2" w14:textId="77777777" w:rsidR="008A0E71" w:rsidRPr="00151043" w:rsidRDefault="008A0E71" w:rsidP="00647D1C">
            <w:pPr>
              <w:rPr>
                <w:rFonts w:ascii="Poppins" w:eastAsia="Times New Roman" w:hAnsi="Poppins" w:cs="Poppins"/>
                <w:b/>
              </w:rPr>
            </w:pPr>
          </w:p>
          <w:p w14:paraId="1A5648D8" w14:textId="77777777" w:rsidR="008A0E71" w:rsidRPr="00151043" w:rsidRDefault="008A0E71" w:rsidP="00647D1C">
            <w:pPr>
              <w:rPr>
                <w:rFonts w:ascii="Poppins" w:eastAsia="Times New Roman" w:hAnsi="Poppins" w:cs="Poppins"/>
                <w:b/>
              </w:rPr>
            </w:pPr>
          </w:p>
          <w:p w14:paraId="7B353539" w14:textId="77777777" w:rsidR="008A0E71" w:rsidRPr="00151043" w:rsidRDefault="008A0E71" w:rsidP="00647D1C">
            <w:pPr>
              <w:rPr>
                <w:rFonts w:ascii="Poppins" w:eastAsia="Times New Roman" w:hAnsi="Poppins" w:cs="Poppins"/>
                <w:b/>
              </w:rPr>
            </w:pPr>
          </w:p>
          <w:p w14:paraId="4347B2BC" w14:textId="77777777" w:rsidR="008A0E71" w:rsidRPr="00151043" w:rsidRDefault="008A0E71" w:rsidP="00647D1C">
            <w:pPr>
              <w:rPr>
                <w:rFonts w:ascii="Poppins" w:eastAsia="Times New Roman" w:hAnsi="Poppins" w:cs="Poppins"/>
                <w:b/>
              </w:rPr>
            </w:pPr>
          </w:p>
          <w:p w14:paraId="30A0A6D9" w14:textId="77777777" w:rsidR="008A0E71" w:rsidRPr="00151043" w:rsidRDefault="008A0E71" w:rsidP="00647D1C">
            <w:pPr>
              <w:rPr>
                <w:rFonts w:ascii="Poppins" w:eastAsia="Times New Roman" w:hAnsi="Poppins" w:cs="Poppins"/>
                <w:b/>
              </w:rPr>
            </w:pPr>
          </w:p>
        </w:tc>
        <w:tc>
          <w:tcPr>
            <w:tcW w:w="4985" w:type="dxa"/>
            <w:shd w:val="clear" w:color="auto" w:fill="D9D9D9" w:themeFill="background1" w:themeFillShade="D9"/>
          </w:tcPr>
          <w:p w14:paraId="1E2D906D" w14:textId="77777777" w:rsidR="008A0E71" w:rsidRPr="00151043" w:rsidRDefault="008A0E71" w:rsidP="00647D1C">
            <w:pPr>
              <w:rPr>
                <w:rFonts w:ascii="Poppins" w:eastAsia="Times New Roman" w:hAnsi="Poppins" w:cs="Poppins"/>
                <w:b/>
              </w:rPr>
            </w:pPr>
            <w:r w:rsidRPr="00151043">
              <w:rPr>
                <w:rFonts w:ascii="Poppins" w:eastAsia="Times New Roman" w:hAnsi="Poppins" w:cs="Poppins"/>
                <w:b/>
              </w:rPr>
              <w:t xml:space="preserve">Job Title: </w:t>
            </w:r>
          </w:p>
        </w:tc>
      </w:tr>
      <w:tr w:rsidR="008A0E71" w:rsidRPr="00151043" w14:paraId="3E61AAE3" w14:textId="77777777" w:rsidTr="00647D1C">
        <w:tc>
          <w:tcPr>
            <w:tcW w:w="4621" w:type="dxa"/>
            <w:shd w:val="clear" w:color="auto" w:fill="D9D9D9" w:themeFill="background1" w:themeFillShade="D9"/>
          </w:tcPr>
          <w:p w14:paraId="0ACE2B25" w14:textId="77777777" w:rsidR="008A0E71" w:rsidRPr="00151043" w:rsidRDefault="008A0E71" w:rsidP="00647D1C">
            <w:pPr>
              <w:rPr>
                <w:rFonts w:ascii="Poppins" w:eastAsia="Times New Roman" w:hAnsi="Poppins" w:cs="Poppins"/>
                <w:b/>
              </w:rPr>
            </w:pPr>
            <w:r w:rsidRPr="00151043">
              <w:rPr>
                <w:rFonts w:ascii="Poppins" w:eastAsia="Times New Roman" w:hAnsi="Poppins" w:cs="Poppins"/>
                <w:b/>
              </w:rPr>
              <w:t xml:space="preserve">Date: </w:t>
            </w:r>
          </w:p>
          <w:p w14:paraId="2259DE85" w14:textId="77777777" w:rsidR="008A0E71" w:rsidRPr="00151043" w:rsidRDefault="008A0E71" w:rsidP="00647D1C">
            <w:pPr>
              <w:rPr>
                <w:rFonts w:ascii="Poppins" w:eastAsia="Times New Roman" w:hAnsi="Poppins" w:cs="Poppins"/>
                <w:b/>
              </w:rPr>
            </w:pPr>
          </w:p>
          <w:p w14:paraId="6CBA5102" w14:textId="77777777" w:rsidR="008A0E71" w:rsidRPr="00151043" w:rsidRDefault="008A0E71" w:rsidP="00647D1C">
            <w:pPr>
              <w:rPr>
                <w:rFonts w:ascii="Poppins" w:eastAsia="Times New Roman" w:hAnsi="Poppins" w:cs="Poppins"/>
                <w:b/>
              </w:rPr>
            </w:pPr>
          </w:p>
        </w:tc>
        <w:tc>
          <w:tcPr>
            <w:tcW w:w="4985" w:type="dxa"/>
            <w:shd w:val="clear" w:color="auto" w:fill="D9D9D9" w:themeFill="background1" w:themeFillShade="D9"/>
          </w:tcPr>
          <w:p w14:paraId="42C29883" w14:textId="77777777" w:rsidR="008A0E71" w:rsidRPr="00151043" w:rsidRDefault="008A0E71" w:rsidP="00647D1C">
            <w:pPr>
              <w:rPr>
                <w:rFonts w:ascii="Poppins" w:eastAsia="Times New Roman" w:hAnsi="Poppins" w:cs="Poppins"/>
                <w:b/>
              </w:rPr>
            </w:pPr>
            <w:r w:rsidRPr="00151043">
              <w:rPr>
                <w:rFonts w:ascii="Poppins" w:eastAsia="Times New Roman" w:hAnsi="Poppins" w:cs="Poppins"/>
                <w:b/>
              </w:rPr>
              <w:t xml:space="preserve"> Date: </w:t>
            </w:r>
          </w:p>
        </w:tc>
      </w:tr>
    </w:tbl>
    <w:p w14:paraId="43E5A360" w14:textId="77777777" w:rsidR="008A0E71" w:rsidRPr="00151043" w:rsidRDefault="008A0E71" w:rsidP="008A0E71">
      <w:pPr>
        <w:rPr>
          <w:rFonts w:ascii="Poppins" w:hAnsi="Poppins" w:cs="Poppins"/>
          <w:sz w:val="22"/>
          <w:szCs w:val="22"/>
        </w:rPr>
      </w:pPr>
    </w:p>
    <w:sectPr w:rsidR="008A0E71" w:rsidRPr="00151043" w:rsidSect="0015793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7E61" w14:textId="77777777" w:rsidR="00B67D72" w:rsidRDefault="00B67D72" w:rsidP="00547670">
      <w:r>
        <w:separator/>
      </w:r>
    </w:p>
  </w:endnote>
  <w:endnote w:type="continuationSeparator" w:id="0">
    <w:p w14:paraId="37CC5052" w14:textId="77777777" w:rsidR="00B67D72" w:rsidRDefault="00B67D72" w:rsidP="0054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464E" w14:textId="77777777" w:rsidR="003916D6" w:rsidRDefault="00391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B5A7" w14:textId="77777777" w:rsidR="00547670" w:rsidRDefault="00547670">
    <w:pPr>
      <w:pStyle w:val="Footer"/>
    </w:pPr>
    <w:r>
      <w:rPr>
        <w:noProof/>
        <w:lang w:eastAsia="en-IE"/>
      </w:rPr>
      <mc:AlternateContent>
        <mc:Choice Requires="wps">
          <w:drawing>
            <wp:anchor distT="0" distB="0" distL="114300" distR="114300" simplePos="0" relativeHeight="251660288" behindDoc="0" locked="0" layoutInCell="1" allowOverlap="1" wp14:anchorId="7CCB9303" wp14:editId="28D3CA7C">
              <wp:simplePos x="0" y="0"/>
              <wp:positionH relativeFrom="column">
                <wp:posOffset>-914400</wp:posOffset>
              </wp:positionH>
              <wp:positionV relativeFrom="paragraph">
                <wp:posOffset>-269541</wp:posOffset>
              </wp:positionV>
              <wp:extent cx="7632000" cy="900000"/>
              <wp:effectExtent l="0" t="0" r="13970" b="14605"/>
              <wp:wrapNone/>
              <wp:docPr id="922084716" name="Rectangle 2"/>
              <wp:cNvGraphicFramePr/>
              <a:graphic xmlns:a="http://schemas.openxmlformats.org/drawingml/2006/main">
                <a:graphicData uri="http://schemas.microsoft.com/office/word/2010/wordprocessingShape">
                  <wps:wsp>
                    <wps:cNvSpPr/>
                    <wps:spPr>
                      <a:xfrm>
                        <a:off x="0" y="0"/>
                        <a:ext cx="7632000" cy="900000"/>
                      </a:xfrm>
                      <a:prstGeom prst="rect">
                        <a:avLst/>
                      </a:prstGeom>
                      <a:solidFill>
                        <a:srgbClr val="03104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C66D7" id="Rectangle 2" o:spid="_x0000_s1026" style="position:absolute;margin-left:-1in;margin-top:-21.2pt;width:600.9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" fillcolor="#031040" strokecolor="#09101d [484]"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3299" w14:textId="77777777" w:rsidR="003916D6" w:rsidRDefault="0039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708C" w14:textId="77777777" w:rsidR="00B67D72" w:rsidRDefault="00B67D72" w:rsidP="00547670">
      <w:r>
        <w:separator/>
      </w:r>
    </w:p>
  </w:footnote>
  <w:footnote w:type="continuationSeparator" w:id="0">
    <w:p w14:paraId="2155E36B" w14:textId="77777777" w:rsidR="00B67D72" w:rsidRDefault="00B67D72" w:rsidP="0054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F184" w14:textId="77777777" w:rsidR="003916D6" w:rsidRDefault="00391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A48" w14:textId="77777777" w:rsidR="003916D6" w:rsidRDefault="003916D6">
    <w:pPr>
      <w:pStyle w:val="Header"/>
      <w:rPr>
        <w:noProof/>
        <w:lang w:eastAsia="en-IE"/>
      </w:rPr>
    </w:pPr>
  </w:p>
  <w:p w14:paraId="112571EE" w14:textId="1EB3F385" w:rsidR="00547670" w:rsidRDefault="00D505FE">
    <w:pPr>
      <w:pStyle w:val="Header"/>
    </w:pPr>
    <w:r>
      <w:rPr>
        <w:noProof/>
        <w:lang w:eastAsia="en-IE"/>
      </w:rPr>
      <w:drawing>
        <wp:anchor distT="0" distB="0" distL="114300" distR="114300" simplePos="0" relativeHeight="251661312" behindDoc="1" locked="0" layoutInCell="1" allowOverlap="1" wp14:anchorId="6A4C2526" wp14:editId="063A11DA">
          <wp:simplePos x="0" y="0"/>
          <wp:positionH relativeFrom="column">
            <wp:posOffset>-914400</wp:posOffset>
          </wp:positionH>
          <wp:positionV relativeFrom="paragraph">
            <wp:posOffset>-447982</wp:posOffset>
          </wp:positionV>
          <wp:extent cx="7596000" cy="1456882"/>
          <wp:effectExtent l="0" t="0" r="0" b="3810"/>
          <wp:wrapNone/>
          <wp:docPr id="354520144" name="Picture 1" descr="A blue background with a white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0144" name="Picture 1" descr="A blue background with a white bir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6000" cy="145688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FFF6" w14:textId="77777777" w:rsidR="003916D6" w:rsidRDefault="00391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215E"/>
    <w:multiLevelType w:val="hybridMultilevel"/>
    <w:tmpl w:val="EF2E52A4"/>
    <w:lvl w:ilvl="0" w:tplc="A224E26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B27E00"/>
    <w:multiLevelType w:val="hybridMultilevel"/>
    <w:tmpl w:val="A3186100"/>
    <w:lvl w:ilvl="0" w:tplc="91B42CE2">
      <w:start w:val="1"/>
      <w:numFmt w:val="bullet"/>
      <w:pStyle w:val="ListBullet"/>
      <w:lvlText w:val=""/>
      <w:lvlJc w:val="left"/>
      <w:pPr>
        <w:tabs>
          <w:tab w:val="num" w:pos="360"/>
        </w:tabs>
        <w:ind w:left="341" w:hanging="341"/>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D4188"/>
    <w:multiLevelType w:val="hybridMultilevel"/>
    <w:tmpl w:val="1ED8BB00"/>
    <w:lvl w:ilvl="0" w:tplc="1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252F8"/>
    <w:multiLevelType w:val="hybridMultilevel"/>
    <w:tmpl w:val="74FA33D8"/>
    <w:lvl w:ilvl="0" w:tplc="3D5A3516">
      <w:start w:val="1"/>
      <w:numFmt w:val="decimal"/>
      <w:lvlText w:val="%1."/>
      <w:lvlJc w:val="left"/>
      <w:pPr>
        <w:ind w:left="288" w:hanging="855"/>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4" w15:restartNumberingAfterBreak="0">
    <w:nsid w:val="229D23E6"/>
    <w:multiLevelType w:val="hybridMultilevel"/>
    <w:tmpl w:val="E056F8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96B16B7"/>
    <w:multiLevelType w:val="hybridMultilevel"/>
    <w:tmpl w:val="D18C8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52265"/>
    <w:multiLevelType w:val="hybridMultilevel"/>
    <w:tmpl w:val="6642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E15DF"/>
    <w:multiLevelType w:val="hybridMultilevel"/>
    <w:tmpl w:val="6EE6F30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8" w15:restartNumberingAfterBreak="0">
    <w:nsid w:val="357D3066"/>
    <w:multiLevelType w:val="hybridMultilevel"/>
    <w:tmpl w:val="FFC84F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57252F"/>
    <w:multiLevelType w:val="hybridMultilevel"/>
    <w:tmpl w:val="08A27A40"/>
    <w:lvl w:ilvl="0" w:tplc="1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4C3FFC"/>
    <w:multiLevelType w:val="hybridMultilevel"/>
    <w:tmpl w:val="A89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839C3"/>
    <w:multiLevelType w:val="hybridMultilevel"/>
    <w:tmpl w:val="770C6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4E0DBA"/>
    <w:multiLevelType w:val="hybridMultilevel"/>
    <w:tmpl w:val="B07ACA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BC869B4"/>
    <w:multiLevelType w:val="hybridMultilevel"/>
    <w:tmpl w:val="B74A0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27A5E46"/>
    <w:multiLevelType w:val="hybridMultilevel"/>
    <w:tmpl w:val="B9E05CEA"/>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15" w15:restartNumberingAfterBreak="0">
    <w:nsid w:val="5291582E"/>
    <w:multiLevelType w:val="hybridMultilevel"/>
    <w:tmpl w:val="33CECE38"/>
    <w:lvl w:ilvl="0" w:tplc="ED64CA6E">
      <w:start w:val="1"/>
      <w:numFmt w:val="decimal"/>
      <w:lvlText w:val="%1."/>
      <w:lvlJc w:val="left"/>
      <w:pPr>
        <w:ind w:left="570" w:hanging="57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B366005"/>
    <w:multiLevelType w:val="hybridMultilevel"/>
    <w:tmpl w:val="BAE45876"/>
    <w:lvl w:ilvl="0" w:tplc="A224E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597485">
    <w:abstractNumId w:val="16"/>
  </w:num>
  <w:num w:numId="2" w16cid:durableId="319192781">
    <w:abstractNumId w:val="0"/>
  </w:num>
  <w:num w:numId="3" w16cid:durableId="198318134">
    <w:abstractNumId w:val="3"/>
  </w:num>
  <w:num w:numId="4" w16cid:durableId="20058012">
    <w:abstractNumId w:val="15"/>
  </w:num>
  <w:num w:numId="5" w16cid:durableId="2040348264">
    <w:abstractNumId w:val="2"/>
  </w:num>
  <w:num w:numId="6" w16cid:durableId="724528593">
    <w:abstractNumId w:val="9"/>
  </w:num>
  <w:num w:numId="7" w16cid:durableId="651521059">
    <w:abstractNumId w:val="5"/>
  </w:num>
  <w:num w:numId="8" w16cid:durableId="1814638333">
    <w:abstractNumId w:val="7"/>
  </w:num>
  <w:num w:numId="9" w16cid:durableId="194588165">
    <w:abstractNumId w:val="14"/>
  </w:num>
  <w:num w:numId="10" w16cid:durableId="508299776">
    <w:abstractNumId w:val="10"/>
  </w:num>
  <w:num w:numId="11" w16cid:durableId="979455302">
    <w:abstractNumId w:val="6"/>
  </w:num>
  <w:num w:numId="12" w16cid:durableId="1975215339">
    <w:abstractNumId w:val="1"/>
  </w:num>
  <w:num w:numId="13" w16cid:durableId="117260991">
    <w:abstractNumId w:val="8"/>
  </w:num>
  <w:num w:numId="14" w16cid:durableId="176120806">
    <w:abstractNumId w:val="13"/>
  </w:num>
  <w:num w:numId="15" w16cid:durableId="507133247">
    <w:abstractNumId w:val="12"/>
  </w:num>
  <w:num w:numId="16" w16cid:durableId="1167095249">
    <w:abstractNumId w:val="4"/>
  </w:num>
  <w:num w:numId="17" w16cid:durableId="980770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70"/>
    <w:rsid w:val="000528BB"/>
    <w:rsid w:val="00067FC8"/>
    <w:rsid w:val="0008399C"/>
    <w:rsid w:val="00133EB9"/>
    <w:rsid w:val="00150F1A"/>
    <w:rsid w:val="00151043"/>
    <w:rsid w:val="0015793B"/>
    <w:rsid w:val="0017584A"/>
    <w:rsid w:val="00184A08"/>
    <w:rsid w:val="001918EE"/>
    <w:rsid w:val="00202698"/>
    <w:rsid w:val="00212E6E"/>
    <w:rsid w:val="00216955"/>
    <w:rsid w:val="00236E9A"/>
    <w:rsid w:val="0027577B"/>
    <w:rsid w:val="00276428"/>
    <w:rsid w:val="002C0A94"/>
    <w:rsid w:val="00300BCD"/>
    <w:rsid w:val="00320327"/>
    <w:rsid w:val="00323BA7"/>
    <w:rsid w:val="003360F5"/>
    <w:rsid w:val="003471D3"/>
    <w:rsid w:val="0035638E"/>
    <w:rsid w:val="003916D6"/>
    <w:rsid w:val="003C25A9"/>
    <w:rsid w:val="003F0F40"/>
    <w:rsid w:val="004133EF"/>
    <w:rsid w:val="00431EB5"/>
    <w:rsid w:val="00467C2F"/>
    <w:rsid w:val="004A372B"/>
    <w:rsid w:val="004A47F8"/>
    <w:rsid w:val="00547670"/>
    <w:rsid w:val="00596236"/>
    <w:rsid w:val="005C30C3"/>
    <w:rsid w:val="006401CA"/>
    <w:rsid w:val="006C210A"/>
    <w:rsid w:val="006D0DEC"/>
    <w:rsid w:val="006F2FD2"/>
    <w:rsid w:val="00783D97"/>
    <w:rsid w:val="00854EAA"/>
    <w:rsid w:val="008556FB"/>
    <w:rsid w:val="008A0E71"/>
    <w:rsid w:val="00942462"/>
    <w:rsid w:val="00986BC8"/>
    <w:rsid w:val="00A2299F"/>
    <w:rsid w:val="00AA10DC"/>
    <w:rsid w:val="00B031EF"/>
    <w:rsid w:val="00B04515"/>
    <w:rsid w:val="00B2641B"/>
    <w:rsid w:val="00B67D72"/>
    <w:rsid w:val="00BB788E"/>
    <w:rsid w:val="00CC4233"/>
    <w:rsid w:val="00D05627"/>
    <w:rsid w:val="00D505FE"/>
    <w:rsid w:val="00D54348"/>
    <w:rsid w:val="00D821B1"/>
    <w:rsid w:val="00DB4808"/>
    <w:rsid w:val="00DF4A28"/>
    <w:rsid w:val="00E45BD6"/>
    <w:rsid w:val="00E63B53"/>
    <w:rsid w:val="00EA17EF"/>
    <w:rsid w:val="00EC59F3"/>
    <w:rsid w:val="00EE05B0"/>
    <w:rsid w:val="00F33166"/>
    <w:rsid w:val="00F52335"/>
    <w:rsid w:val="00F95D97"/>
    <w:rsid w:val="00FA13C1"/>
    <w:rsid w:val="00FA46E0"/>
    <w:rsid w:val="00FC4B6A"/>
    <w:rsid w:val="00FC7D3F"/>
    <w:rsid w:val="00FD41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009D5"/>
  <w15:chartTrackingRefBased/>
  <w15:docId w15:val="{08E0EE66-1FF4-8448-AF34-AB81A62D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670"/>
    <w:pPr>
      <w:tabs>
        <w:tab w:val="center" w:pos="4680"/>
        <w:tab w:val="right" w:pos="9360"/>
      </w:tabs>
    </w:pPr>
  </w:style>
  <w:style w:type="character" w:customStyle="1" w:styleId="HeaderChar">
    <w:name w:val="Header Char"/>
    <w:basedOn w:val="DefaultParagraphFont"/>
    <w:link w:val="Header"/>
    <w:uiPriority w:val="99"/>
    <w:rsid w:val="00547670"/>
  </w:style>
  <w:style w:type="paragraph" w:styleId="Footer">
    <w:name w:val="footer"/>
    <w:basedOn w:val="Normal"/>
    <w:link w:val="FooterChar"/>
    <w:uiPriority w:val="99"/>
    <w:unhideWhenUsed/>
    <w:rsid w:val="00547670"/>
    <w:pPr>
      <w:tabs>
        <w:tab w:val="center" w:pos="4680"/>
        <w:tab w:val="right" w:pos="9360"/>
      </w:tabs>
    </w:pPr>
  </w:style>
  <w:style w:type="character" w:customStyle="1" w:styleId="FooterChar">
    <w:name w:val="Footer Char"/>
    <w:basedOn w:val="DefaultParagraphFont"/>
    <w:link w:val="Footer"/>
    <w:uiPriority w:val="99"/>
    <w:rsid w:val="00547670"/>
  </w:style>
  <w:style w:type="paragraph" w:styleId="ListParagraph">
    <w:name w:val="List Paragraph"/>
    <w:basedOn w:val="Normal"/>
    <w:link w:val="ListParagraphChar"/>
    <w:uiPriority w:val="34"/>
    <w:qFormat/>
    <w:rsid w:val="003471D3"/>
    <w:pPr>
      <w:ind w:left="720"/>
      <w:contextualSpacing/>
    </w:pPr>
  </w:style>
  <w:style w:type="character" w:styleId="Hyperlink">
    <w:name w:val="Hyperlink"/>
    <w:basedOn w:val="DefaultParagraphFont"/>
    <w:uiPriority w:val="99"/>
    <w:unhideWhenUsed/>
    <w:rsid w:val="003471D3"/>
    <w:rPr>
      <w:color w:val="0563C1" w:themeColor="hyperlink"/>
      <w:u w:val="single"/>
    </w:rPr>
  </w:style>
  <w:style w:type="character" w:customStyle="1" w:styleId="UnresolvedMention1">
    <w:name w:val="Unresolved Mention1"/>
    <w:basedOn w:val="DefaultParagraphFont"/>
    <w:uiPriority w:val="99"/>
    <w:semiHidden/>
    <w:unhideWhenUsed/>
    <w:rsid w:val="003471D3"/>
    <w:rPr>
      <w:color w:val="605E5C"/>
      <w:shd w:val="clear" w:color="auto" w:fill="E1DFDD"/>
    </w:rPr>
  </w:style>
  <w:style w:type="table" w:styleId="TableGrid">
    <w:name w:val="Table Grid"/>
    <w:basedOn w:val="TableNormal"/>
    <w:uiPriority w:val="59"/>
    <w:rsid w:val="00F523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A0E71"/>
    <w:pPr>
      <w:tabs>
        <w:tab w:val="left" w:pos="720"/>
      </w:tabs>
      <w:jc w:val="both"/>
    </w:pPr>
    <w:rPr>
      <w:rFonts w:ascii="Arial" w:eastAsia="Times New Roman" w:hAnsi="Arial" w:cs="Arial"/>
      <w:bCs/>
      <w:kern w:val="0"/>
      <w:sz w:val="22"/>
      <w:lang w:val="en-GB"/>
      <w14:ligatures w14:val="none"/>
    </w:rPr>
  </w:style>
  <w:style w:type="character" w:customStyle="1" w:styleId="BodyTextChar">
    <w:name w:val="Body Text Char"/>
    <w:basedOn w:val="DefaultParagraphFont"/>
    <w:link w:val="BodyText"/>
    <w:semiHidden/>
    <w:rsid w:val="008A0E71"/>
    <w:rPr>
      <w:rFonts w:ascii="Arial" w:eastAsia="Times New Roman" w:hAnsi="Arial" w:cs="Arial"/>
      <w:bCs/>
      <w:kern w:val="0"/>
      <w:sz w:val="22"/>
      <w:lang w:val="en-GB"/>
      <w14:ligatures w14:val="none"/>
    </w:rPr>
  </w:style>
  <w:style w:type="paragraph" w:styleId="ListBullet">
    <w:name w:val="List Bullet"/>
    <w:basedOn w:val="Normal"/>
    <w:autoRedefine/>
    <w:semiHidden/>
    <w:rsid w:val="008A0E71"/>
    <w:pPr>
      <w:numPr>
        <w:numId w:val="12"/>
      </w:numPr>
      <w:tabs>
        <w:tab w:val="clear" w:pos="360"/>
        <w:tab w:val="num" w:pos="1040"/>
      </w:tabs>
      <w:ind w:left="0" w:firstLine="0"/>
      <w:jc w:val="both"/>
    </w:pPr>
    <w:rPr>
      <w:rFonts w:ascii="Times New Roman" w:eastAsia="Times New Roman" w:hAnsi="Times New Roman" w:cs="Times New Roman"/>
      <w:kern w:val="0"/>
      <w:sz w:val="22"/>
      <w:szCs w:val="20"/>
      <w14:ligatures w14:val="none"/>
    </w:rPr>
  </w:style>
  <w:style w:type="paragraph" w:styleId="BodyText2">
    <w:name w:val="Body Text 2"/>
    <w:basedOn w:val="Normal"/>
    <w:link w:val="BodyText2Char"/>
    <w:uiPriority w:val="99"/>
    <w:semiHidden/>
    <w:unhideWhenUsed/>
    <w:rsid w:val="008A0E71"/>
    <w:pPr>
      <w:spacing w:after="120" w:line="480" w:lineRule="auto"/>
    </w:pPr>
    <w:rPr>
      <w:kern w:val="0"/>
      <w:sz w:val="22"/>
      <w:szCs w:val="22"/>
      <w:lang w:val="en-GB"/>
      <w14:ligatures w14:val="none"/>
    </w:rPr>
  </w:style>
  <w:style w:type="character" w:customStyle="1" w:styleId="BodyText2Char">
    <w:name w:val="Body Text 2 Char"/>
    <w:basedOn w:val="DefaultParagraphFont"/>
    <w:link w:val="BodyText2"/>
    <w:uiPriority w:val="99"/>
    <w:semiHidden/>
    <w:rsid w:val="008A0E71"/>
    <w:rPr>
      <w:kern w:val="0"/>
      <w:sz w:val="22"/>
      <w:szCs w:val="22"/>
      <w:lang w:val="en-GB"/>
      <w14:ligatures w14:val="none"/>
    </w:rPr>
  </w:style>
  <w:style w:type="character" w:customStyle="1" w:styleId="ListParagraphChar">
    <w:name w:val="List Paragraph Char"/>
    <w:link w:val="ListParagraph"/>
    <w:uiPriority w:val="34"/>
    <w:locked/>
    <w:rsid w:val="0039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3524">
      <w:bodyDiv w:val="1"/>
      <w:marLeft w:val="0"/>
      <w:marRight w:val="0"/>
      <w:marTop w:val="0"/>
      <w:marBottom w:val="0"/>
      <w:divBdr>
        <w:top w:val="none" w:sz="0" w:space="0" w:color="auto"/>
        <w:left w:val="none" w:sz="0" w:space="0" w:color="auto"/>
        <w:bottom w:val="none" w:sz="0" w:space="0" w:color="auto"/>
        <w:right w:val="none" w:sz="0" w:space="0" w:color="auto"/>
      </w:divBdr>
    </w:div>
    <w:div w:id="19795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Wardell</dc:creator>
  <cp:keywords/>
  <dc:description/>
  <cp:lastModifiedBy>Maria Noonan</cp:lastModifiedBy>
  <cp:revision>2</cp:revision>
  <cp:lastPrinted>2025-09-01T11:51:00Z</cp:lastPrinted>
  <dcterms:created xsi:type="dcterms:W3CDTF">2026-04-23T08:20:00Z</dcterms:created>
  <dcterms:modified xsi:type="dcterms:W3CDTF">2026-04-23T08:20:00Z</dcterms:modified>
</cp:coreProperties>
</file>